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EC99" w14:textId="049D25CB" w:rsidR="003805E2" w:rsidRDefault="00644A4B" w:rsidP="00A64B79">
      <w:pPr>
        <w:pStyle w:val="ohjeotsikko1"/>
      </w:pPr>
      <w:r>
        <w:rPr>
          <w:bCs/>
        </w:rPr>
        <w:fldChar w:fldCharType="begin"/>
      </w:r>
      <w:r>
        <w:rPr>
          <w:bCs/>
        </w:rPr>
        <w:instrText xml:space="preserve"> DOCPROPERTY  "MFiles_PG9697C23831BA447C9AD215D57D2E3B4E"  \* MERGEFORMAT </w:instrText>
      </w:r>
      <w:r>
        <w:rPr>
          <w:bCs/>
        </w:rPr>
        <w:fldChar w:fldCharType="separate"/>
      </w:r>
      <w:r w:rsidR="004522CD">
        <w:rPr>
          <w:bCs/>
        </w:rPr>
        <w:t>Veren ainesosien toimituslupa-anomuslomake</w:t>
      </w:r>
      <w:r>
        <w:rPr>
          <w:bCs/>
        </w:rPr>
        <w:fldChar w:fldCharType="end"/>
      </w:r>
    </w:p>
    <w:p w14:paraId="50799374" w14:textId="77777777" w:rsidR="004167CD" w:rsidRDefault="004167CD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631ABC3B" w14:textId="77777777" w:rsidR="00D3128A" w:rsidRDefault="00D3128A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tbl>
      <w:tblPr>
        <w:tblpPr w:leftFromText="141" w:rightFromText="141" w:vertAnchor="text" w:horzAnchor="margin" w:tblpY="189"/>
        <w:tblOverlap w:val="never"/>
        <w:tblW w:w="101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096"/>
      </w:tblGrid>
      <w:tr w:rsidR="00BC2106" w14:paraId="055D16D7" w14:textId="77777777" w:rsidTr="004D4AFE">
        <w:tc>
          <w:tcPr>
            <w:tcW w:w="4039" w:type="dxa"/>
          </w:tcPr>
          <w:p w14:paraId="13B3FD47" w14:textId="77777777" w:rsidR="004D4AFE" w:rsidRPr="004865DF" w:rsidRDefault="00644A4B" w:rsidP="004D4AFE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t>Uusi hakemus</w:t>
            </w:r>
          </w:p>
        </w:tc>
        <w:tc>
          <w:tcPr>
            <w:tcW w:w="6096" w:type="dxa"/>
          </w:tcPr>
          <w:p w14:paraId="7B083819" w14:textId="77777777" w:rsidR="004D4AFE" w:rsidRPr="004865DF" w:rsidRDefault="00644A4B" w:rsidP="004D4AFE">
            <w:pPr>
              <w:spacing w:line="312" w:lineRule="auto"/>
            </w:pPr>
            <w:r w:rsidRPr="004865DF"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BC2106" w14:paraId="22D740B4" w14:textId="77777777" w:rsidTr="004D4AFE">
        <w:tc>
          <w:tcPr>
            <w:tcW w:w="4039" w:type="dxa"/>
          </w:tcPr>
          <w:p w14:paraId="5F41DE0A" w14:textId="77777777" w:rsidR="004D4AFE" w:rsidRPr="004865DF" w:rsidRDefault="00644A4B" w:rsidP="004D4AFE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t>Toimitusluvan uusiminen</w:t>
            </w:r>
          </w:p>
        </w:tc>
        <w:tc>
          <w:tcPr>
            <w:tcW w:w="6096" w:type="dxa"/>
          </w:tcPr>
          <w:p w14:paraId="7CF01EB7" w14:textId="77777777" w:rsidR="004D4AFE" w:rsidRPr="004865DF" w:rsidRDefault="00644A4B" w:rsidP="004D4AFE">
            <w:pPr>
              <w:spacing w:line="312" w:lineRule="auto"/>
            </w:pPr>
            <w:r w:rsidRPr="004865DF"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</w:tbl>
    <w:p w14:paraId="36D9F45C" w14:textId="77777777" w:rsidR="004D4AFE" w:rsidRDefault="004D4AFE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62804563" w14:textId="77777777" w:rsidR="00D3128A" w:rsidRDefault="00D3128A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6DF2CA3E" w14:textId="77777777" w:rsidR="00D3128A" w:rsidRPr="004865DF" w:rsidRDefault="00D3128A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1645A037" w14:textId="15CD54D3" w:rsidR="004167CD" w:rsidRPr="004865DF" w:rsidRDefault="002D57D9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rPr>
          <w:b/>
        </w:rPr>
      </w:pPr>
      <w:r w:rsidRPr="004865DF">
        <w:rPr>
          <w:b/>
        </w:rPr>
        <w:t>YHTEYSTIEDOT</w:t>
      </w:r>
    </w:p>
    <w:tbl>
      <w:tblPr>
        <w:tblpPr w:leftFromText="141" w:rightFromText="141" w:vertAnchor="text" w:tblpY="1"/>
        <w:tblOverlap w:val="never"/>
        <w:tblW w:w="101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111"/>
      </w:tblGrid>
      <w:tr w:rsidR="00BC2106" w14:paraId="23009960" w14:textId="77777777" w:rsidTr="004D4AFE">
        <w:trPr>
          <w:cantSplit/>
          <w:trHeight w:val="275"/>
        </w:trPr>
        <w:tc>
          <w:tcPr>
            <w:tcW w:w="4039" w:type="dxa"/>
          </w:tcPr>
          <w:p w14:paraId="082022D8" w14:textId="77777777" w:rsidR="004167CD" w:rsidRPr="004865DF" w:rsidRDefault="00644A4B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Hankkeen</w:t>
            </w:r>
            <w:r w:rsidRPr="004865DF">
              <w:t xml:space="preserve"> nimi</w:t>
            </w:r>
          </w:p>
        </w:tc>
        <w:tc>
          <w:tcPr>
            <w:tcW w:w="6111" w:type="dxa"/>
          </w:tcPr>
          <w:p w14:paraId="53E5692C" w14:textId="77777777" w:rsidR="004167CD" w:rsidRPr="004865DF" w:rsidRDefault="00644A4B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 w:rsidR="003003D9">
              <w:t> </w:t>
            </w:r>
            <w:r w:rsidR="003003D9">
              <w:t> </w:t>
            </w:r>
            <w:r w:rsidR="003003D9">
              <w:t> </w:t>
            </w:r>
            <w:r w:rsidR="003003D9">
              <w:t> </w:t>
            </w:r>
            <w:r w:rsidR="003003D9">
              <w:t> </w:t>
            </w:r>
            <w:r w:rsidRPr="004865DF">
              <w:fldChar w:fldCharType="end"/>
            </w:r>
          </w:p>
        </w:tc>
      </w:tr>
      <w:tr w:rsidR="00BC2106" w14:paraId="1F10AC9E" w14:textId="77777777" w:rsidTr="004D4AFE">
        <w:trPr>
          <w:cantSplit/>
          <w:trHeight w:val="275"/>
        </w:trPr>
        <w:tc>
          <w:tcPr>
            <w:tcW w:w="4039" w:type="dxa"/>
          </w:tcPr>
          <w:p w14:paraId="6908A9ED" w14:textId="77777777" w:rsidR="003003D9" w:rsidRPr="004865DF" w:rsidRDefault="00644A4B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Asiakasnumero, jos tiedossa</w:t>
            </w:r>
          </w:p>
        </w:tc>
        <w:tc>
          <w:tcPr>
            <w:tcW w:w="6111" w:type="dxa"/>
          </w:tcPr>
          <w:p w14:paraId="0C6BCFD4" w14:textId="77777777" w:rsidR="003003D9" w:rsidRPr="004865DF" w:rsidRDefault="00644A4B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4865DF">
              <w:fldChar w:fldCharType="end"/>
            </w:r>
          </w:p>
        </w:tc>
      </w:tr>
      <w:tr w:rsidR="00BC2106" w14:paraId="69CDB81A" w14:textId="77777777" w:rsidTr="004D4AFE">
        <w:trPr>
          <w:cantSplit/>
          <w:trHeight w:val="275"/>
        </w:trPr>
        <w:tc>
          <w:tcPr>
            <w:tcW w:w="4039" w:type="dxa"/>
          </w:tcPr>
          <w:p w14:paraId="5DBAF081" w14:textId="77777777" w:rsidR="004167CD" w:rsidRPr="004865DF" w:rsidRDefault="00644A4B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Toimituslupaa hakeva organisaatio</w:t>
            </w:r>
          </w:p>
        </w:tc>
        <w:tc>
          <w:tcPr>
            <w:tcW w:w="6111" w:type="dxa"/>
          </w:tcPr>
          <w:p w14:paraId="67A96D29" w14:textId="77777777" w:rsidR="004167CD" w:rsidRPr="004865DF" w:rsidRDefault="00644A4B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BC2106" w14:paraId="767769DD" w14:textId="77777777" w:rsidTr="004D4AFE">
        <w:trPr>
          <w:cantSplit/>
          <w:trHeight w:val="275"/>
        </w:trPr>
        <w:tc>
          <w:tcPr>
            <w:tcW w:w="4039" w:type="dxa"/>
          </w:tcPr>
          <w:p w14:paraId="141CA11A" w14:textId="77777777" w:rsidR="004167CD" w:rsidRPr="004865DF" w:rsidRDefault="00644A4B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t>Yhteyshenkilön nimi</w:t>
            </w:r>
          </w:p>
        </w:tc>
        <w:tc>
          <w:tcPr>
            <w:tcW w:w="6111" w:type="dxa"/>
          </w:tcPr>
          <w:p w14:paraId="295D2C40" w14:textId="77777777" w:rsidR="004167CD" w:rsidRPr="004865DF" w:rsidRDefault="00644A4B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BC2106" w14:paraId="63E2BC33" w14:textId="77777777" w:rsidTr="004D4AFE">
        <w:trPr>
          <w:cantSplit/>
          <w:trHeight w:val="275"/>
        </w:trPr>
        <w:tc>
          <w:tcPr>
            <w:tcW w:w="4039" w:type="dxa"/>
          </w:tcPr>
          <w:p w14:paraId="5E254296" w14:textId="77777777" w:rsidR="009811F0" w:rsidRPr="004865DF" w:rsidRDefault="00644A4B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Vastuuhenkilön nimi</w:t>
            </w:r>
          </w:p>
        </w:tc>
        <w:tc>
          <w:tcPr>
            <w:tcW w:w="6111" w:type="dxa"/>
          </w:tcPr>
          <w:p w14:paraId="567865B5" w14:textId="77777777" w:rsidR="009811F0" w:rsidRPr="004865DF" w:rsidRDefault="00644A4B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0" w:name="Teksti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C2106" w14:paraId="2136F039" w14:textId="77777777" w:rsidTr="004D4AFE">
        <w:trPr>
          <w:cantSplit/>
          <w:trHeight w:val="275"/>
        </w:trPr>
        <w:tc>
          <w:tcPr>
            <w:tcW w:w="4039" w:type="dxa"/>
          </w:tcPr>
          <w:p w14:paraId="0C5ADC81" w14:textId="77777777" w:rsidR="00167336" w:rsidRPr="004865DF" w:rsidRDefault="00644A4B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t>Laskutusosoite</w:t>
            </w:r>
          </w:p>
        </w:tc>
        <w:tc>
          <w:tcPr>
            <w:tcW w:w="6111" w:type="dxa"/>
          </w:tcPr>
          <w:p w14:paraId="14C9EA87" w14:textId="77777777" w:rsidR="004167CD" w:rsidRPr="004865DF" w:rsidRDefault="00644A4B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BC2106" w14:paraId="54959563" w14:textId="77777777" w:rsidTr="004D4AFE">
        <w:trPr>
          <w:cantSplit/>
          <w:trHeight w:val="275"/>
        </w:trPr>
        <w:tc>
          <w:tcPr>
            <w:tcW w:w="4039" w:type="dxa"/>
          </w:tcPr>
          <w:p w14:paraId="53AA7081" w14:textId="77777777" w:rsidR="00167336" w:rsidRPr="004865DF" w:rsidRDefault="00644A4B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Valmisteiden t</w:t>
            </w:r>
            <w:r w:rsidR="005C5A6E">
              <w:t>oimitusosoite</w:t>
            </w:r>
          </w:p>
        </w:tc>
        <w:tc>
          <w:tcPr>
            <w:tcW w:w="6111" w:type="dxa"/>
          </w:tcPr>
          <w:p w14:paraId="4CAAEEBD" w14:textId="77777777" w:rsidR="00167336" w:rsidRPr="004865DF" w:rsidRDefault="00644A4B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BC2106" w14:paraId="1262949E" w14:textId="77777777" w:rsidTr="004D4AFE">
        <w:trPr>
          <w:cantSplit/>
          <w:trHeight w:val="275"/>
        </w:trPr>
        <w:tc>
          <w:tcPr>
            <w:tcW w:w="4039" w:type="dxa"/>
          </w:tcPr>
          <w:p w14:paraId="0990D0CF" w14:textId="77777777" w:rsidR="004167CD" w:rsidRPr="004865DF" w:rsidRDefault="00644A4B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t>Postinumero ja postitoimipaikka</w:t>
            </w:r>
          </w:p>
        </w:tc>
        <w:tc>
          <w:tcPr>
            <w:tcW w:w="6111" w:type="dxa"/>
          </w:tcPr>
          <w:p w14:paraId="13A74083" w14:textId="77777777" w:rsidR="004167CD" w:rsidRPr="004865DF" w:rsidRDefault="00644A4B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BC2106" w14:paraId="4BC88BCA" w14:textId="77777777" w:rsidTr="004D4AFE">
        <w:trPr>
          <w:cantSplit/>
          <w:trHeight w:val="275"/>
        </w:trPr>
        <w:tc>
          <w:tcPr>
            <w:tcW w:w="4039" w:type="dxa"/>
          </w:tcPr>
          <w:p w14:paraId="6AEC3F9F" w14:textId="77777777" w:rsidR="004167CD" w:rsidRPr="004865DF" w:rsidRDefault="00644A4B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865DF">
              <w:t>Puhelin</w:t>
            </w:r>
          </w:p>
        </w:tc>
        <w:tc>
          <w:tcPr>
            <w:tcW w:w="6111" w:type="dxa"/>
          </w:tcPr>
          <w:p w14:paraId="0451A8E2" w14:textId="77777777" w:rsidR="004167CD" w:rsidRPr="004865DF" w:rsidRDefault="00644A4B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865DF"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BC2106" w14:paraId="2F36362F" w14:textId="77777777" w:rsidTr="004D4AFE">
        <w:trPr>
          <w:cantSplit/>
          <w:trHeight w:val="275"/>
        </w:trPr>
        <w:tc>
          <w:tcPr>
            <w:tcW w:w="4039" w:type="dxa"/>
          </w:tcPr>
          <w:p w14:paraId="67A7AC3B" w14:textId="77777777" w:rsidR="004167CD" w:rsidRPr="004865DF" w:rsidRDefault="00644A4B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865DF">
              <w:t>Yhteyshenkilön sähköpostiosoite</w:t>
            </w:r>
          </w:p>
        </w:tc>
        <w:tc>
          <w:tcPr>
            <w:tcW w:w="6111" w:type="dxa"/>
          </w:tcPr>
          <w:p w14:paraId="26874A32" w14:textId="77777777" w:rsidR="004167CD" w:rsidRPr="004865DF" w:rsidRDefault="00644A4B" w:rsidP="00EF3FF9">
            <w:pPr>
              <w:tabs>
                <w:tab w:val="left" w:pos="1298"/>
                <w:tab w:val="left" w:pos="2591"/>
                <w:tab w:val="left" w:pos="3788"/>
                <w:tab w:val="left" w:pos="5182"/>
                <w:tab w:val="left" w:pos="6481"/>
                <w:tab w:val="left" w:pos="7779"/>
                <w:tab w:val="left" w:pos="9072"/>
                <w:tab w:val="left" w:pos="10370"/>
              </w:tabs>
              <w:spacing w:line="312" w:lineRule="auto"/>
            </w:pPr>
            <w:r w:rsidRPr="004865DF"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BC2106" w14:paraId="522C2B47" w14:textId="77777777" w:rsidTr="004D4AFE">
        <w:trPr>
          <w:cantSplit/>
          <w:trHeight w:val="275"/>
        </w:trPr>
        <w:tc>
          <w:tcPr>
            <w:tcW w:w="4039" w:type="dxa"/>
          </w:tcPr>
          <w:p w14:paraId="4DC970A1" w14:textId="77777777" w:rsidR="004167CD" w:rsidRPr="004865DF" w:rsidRDefault="00644A4B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>
              <w:t>Hankkeen</w:t>
            </w:r>
            <w:r w:rsidRPr="004865DF">
              <w:t xml:space="preserve"> ajoitus</w:t>
            </w:r>
          </w:p>
        </w:tc>
        <w:tc>
          <w:tcPr>
            <w:tcW w:w="6111" w:type="dxa"/>
          </w:tcPr>
          <w:p w14:paraId="43F2BC3C" w14:textId="77777777" w:rsidR="004167CD" w:rsidRPr="004865DF" w:rsidRDefault="00644A4B" w:rsidP="00EF3FF9">
            <w:pPr>
              <w:tabs>
                <w:tab w:val="center" w:pos="4819"/>
                <w:tab w:val="right" w:pos="9638"/>
              </w:tabs>
              <w:spacing w:line="312" w:lineRule="auto"/>
            </w:pPr>
            <w:r w:rsidRPr="004865DF"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  <w:r w:rsidRPr="004865DF"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  <w:r w:rsidRPr="004865DF">
              <w:t xml:space="preserve">       </w:t>
            </w:r>
          </w:p>
        </w:tc>
      </w:tr>
    </w:tbl>
    <w:p w14:paraId="038528B3" w14:textId="77777777" w:rsidR="004167CD" w:rsidRPr="00E61D7B" w:rsidRDefault="004167CD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26770FB4" w14:textId="77777777" w:rsidR="004167CD" w:rsidRPr="004865DF" w:rsidRDefault="004167CD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40A23A77" w14:textId="77777777" w:rsidR="004167CD" w:rsidRPr="004865DF" w:rsidRDefault="004167CD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rPr>
          <w:caps/>
        </w:rPr>
      </w:pPr>
    </w:p>
    <w:p w14:paraId="2AA9CB69" w14:textId="77777777" w:rsidR="004167CD" w:rsidRPr="004865DF" w:rsidRDefault="00644A4B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rPr>
          <w:b/>
          <w:sz w:val="24"/>
        </w:rPr>
      </w:pPr>
      <w:r w:rsidRPr="004865DF">
        <w:rPr>
          <w:b/>
          <w:caps/>
        </w:rPr>
        <w:t>Selvitys veren</w:t>
      </w:r>
      <w:r w:rsidRPr="004865DF">
        <w:rPr>
          <w:b/>
          <w:sz w:val="24"/>
        </w:rPr>
        <w:t xml:space="preserve"> </w:t>
      </w:r>
      <w:r w:rsidRPr="004865DF">
        <w:rPr>
          <w:b/>
          <w:caps/>
        </w:rPr>
        <w:t>aineosien käytöstä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023"/>
      </w:tblGrid>
      <w:tr w:rsidR="00BC2106" w14:paraId="0B4D4CF0" w14:textId="77777777" w:rsidTr="00EF3FF9">
        <w:tc>
          <w:tcPr>
            <w:tcW w:w="4039" w:type="dxa"/>
          </w:tcPr>
          <w:p w14:paraId="4EED4F5D" w14:textId="77777777" w:rsidR="004167CD" w:rsidRPr="004865DF" w:rsidRDefault="00644A4B" w:rsidP="00EF3FF9">
            <w:pPr>
              <w:spacing w:line="312" w:lineRule="auto"/>
            </w:pPr>
            <w:r w:rsidRPr="004865DF">
              <w:t>Tieteellinen tutkimus tai tuotekehitys</w:t>
            </w:r>
          </w:p>
        </w:tc>
        <w:tc>
          <w:tcPr>
            <w:tcW w:w="6023" w:type="dxa"/>
          </w:tcPr>
          <w:p w14:paraId="010A82EC" w14:textId="77777777" w:rsidR="004167CD" w:rsidRPr="004865DF" w:rsidRDefault="00644A4B" w:rsidP="00EF3FF9">
            <w:pPr>
              <w:spacing w:line="312" w:lineRule="auto"/>
            </w:pPr>
            <w:r w:rsidRPr="004865DF"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BC2106" w14:paraId="44885478" w14:textId="77777777" w:rsidTr="00EF3FF9">
        <w:tc>
          <w:tcPr>
            <w:tcW w:w="4039" w:type="dxa"/>
          </w:tcPr>
          <w:p w14:paraId="2F8D4551" w14:textId="77777777" w:rsidR="004167CD" w:rsidRPr="004865DF" w:rsidRDefault="00644A4B" w:rsidP="00EF3FF9">
            <w:pPr>
              <w:spacing w:line="312" w:lineRule="auto"/>
            </w:pPr>
            <w:r w:rsidRPr="004865DF">
              <w:t>Raaka-aineen hankinta</w:t>
            </w:r>
          </w:p>
        </w:tc>
        <w:tc>
          <w:tcPr>
            <w:tcW w:w="6023" w:type="dxa"/>
          </w:tcPr>
          <w:p w14:paraId="59A90742" w14:textId="77777777" w:rsidR="004167CD" w:rsidRPr="004865DF" w:rsidRDefault="00644A4B" w:rsidP="00EF3FF9">
            <w:pPr>
              <w:spacing w:line="312" w:lineRule="auto"/>
            </w:pPr>
            <w:r w:rsidRPr="004865DF"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BC2106" w14:paraId="6DFADC28" w14:textId="77777777" w:rsidTr="00EF3FF9">
        <w:tc>
          <w:tcPr>
            <w:tcW w:w="4039" w:type="dxa"/>
          </w:tcPr>
          <w:p w14:paraId="3D1D4787" w14:textId="77777777" w:rsidR="004167CD" w:rsidRPr="004865DF" w:rsidRDefault="00644A4B" w:rsidP="00EF3FF9">
            <w:pPr>
              <w:spacing w:line="312" w:lineRule="auto"/>
            </w:pPr>
            <w:r w:rsidRPr="004865DF">
              <w:t>Käytetään laboratorion kontrollinäytteenä tms.</w:t>
            </w:r>
          </w:p>
        </w:tc>
        <w:tc>
          <w:tcPr>
            <w:tcW w:w="6023" w:type="dxa"/>
          </w:tcPr>
          <w:p w14:paraId="274DC7E8" w14:textId="77777777" w:rsidR="004167CD" w:rsidRPr="004865DF" w:rsidRDefault="00644A4B" w:rsidP="00EF3FF9">
            <w:pPr>
              <w:spacing w:line="312" w:lineRule="auto"/>
            </w:pPr>
            <w:r w:rsidRPr="004865DF"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BC2106" w14:paraId="6CECF90F" w14:textId="77777777" w:rsidTr="00EF3FF9">
        <w:tc>
          <w:tcPr>
            <w:tcW w:w="4039" w:type="dxa"/>
          </w:tcPr>
          <w:p w14:paraId="4BDCD24E" w14:textId="77777777" w:rsidR="004167CD" w:rsidRPr="004865DF" w:rsidRDefault="00644A4B" w:rsidP="00EF3FF9">
            <w:pPr>
              <w:spacing w:line="312" w:lineRule="auto"/>
            </w:pPr>
            <w:r w:rsidRPr="004865DF">
              <w:t>Muu, selvitys</w:t>
            </w:r>
          </w:p>
        </w:tc>
        <w:tc>
          <w:tcPr>
            <w:tcW w:w="6023" w:type="dxa"/>
          </w:tcPr>
          <w:p w14:paraId="717CEA34" w14:textId="77777777" w:rsidR="004167CD" w:rsidRPr="004865DF" w:rsidRDefault="00644A4B" w:rsidP="00EF3FF9">
            <w:pPr>
              <w:spacing w:line="312" w:lineRule="auto"/>
            </w:pPr>
            <w:r w:rsidRPr="004865DF"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  <w:p w14:paraId="6031ADFF" w14:textId="77777777" w:rsidR="004167CD" w:rsidRPr="004865DF" w:rsidRDefault="004167CD" w:rsidP="00EF3FF9">
            <w:pPr>
              <w:spacing w:line="312" w:lineRule="auto"/>
            </w:pPr>
          </w:p>
        </w:tc>
      </w:tr>
    </w:tbl>
    <w:p w14:paraId="5A1BA417" w14:textId="77777777" w:rsidR="00D3128A" w:rsidRDefault="00D3128A"/>
    <w:p w14:paraId="7172F911" w14:textId="77777777" w:rsidR="00D3128A" w:rsidRPr="00241F6E" w:rsidRDefault="00644A4B" w:rsidP="00241F6E">
      <w:pPr>
        <w:pStyle w:val="ohjekappale0"/>
      </w:pPr>
      <w:r>
        <w:br w:type="page"/>
      </w:r>
    </w:p>
    <w:p w14:paraId="62CA04E6" w14:textId="77777777" w:rsidR="004167CD" w:rsidRPr="004865DF" w:rsidRDefault="00644A4B" w:rsidP="004167CD">
      <w:pPr>
        <w:rPr>
          <w:b/>
        </w:rPr>
      </w:pPr>
      <w:r w:rsidRPr="004865DF">
        <w:rPr>
          <w:b/>
        </w:rPr>
        <w:lastRenderedPageBreak/>
        <w:t xml:space="preserve">TILATTAVA </w:t>
      </w:r>
      <w:r w:rsidR="00A83CA5">
        <w:rPr>
          <w:b/>
        </w:rPr>
        <w:t>MATERIAALI</w:t>
      </w:r>
    </w:p>
    <w:p w14:paraId="7B2AD1FA" w14:textId="1341A0C4" w:rsidR="004167CD" w:rsidRDefault="004167CD" w:rsidP="004167CD"/>
    <w:tbl>
      <w:tblPr>
        <w:tblpPr w:leftFromText="141" w:rightFromText="141" w:vertAnchor="text" w:tblpY="1"/>
        <w:tblOverlap w:val="never"/>
        <w:tblW w:w="99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134"/>
        <w:gridCol w:w="1701"/>
        <w:gridCol w:w="2694"/>
        <w:gridCol w:w="992"/>
      </w:tblGrid>
      <w:tr w:rsidR="00BC2106" w14:paraId="26456833" w14:textId="77777777" w:rsidTr="00EF3FF9">
        <w:trPr>
          <w:cantSplit/>
          <w:trHeight w:val="380"/>
        </w:trPr>
        <w:tc>
          <w:tcPr>
            <w:tcW w:w="4606" w:type="dxa"/>
            <w:gridSpan w:val="2"/>
          </w:tcPr>
          <w:p w14:paraId="34C66FA3" w14:textId="77777777" w:rsidR="004167CD" w:rsidRPr="00FA0ABC" w:rsidRDefault="00644A4B" w:rsidP="00EF3FF9">
            <w:pPr>
              <w:spacing w:line="312" w:lineRule="auto"/>
              <w:rPr>
                <w:b/>
                <w:sz w:val="16"/>
                <w:szCs w:val="18"/>
              </w:rPr>
            </w:pPr>
            <w:r w:rsidRPr="004865DF">
              <w:rPr>
                <w:b/>
                <w:sz w:val="18"/>
              </w:rPr>
              <w:t>Nimi</w:t>
            </w:r>
          </w:p>
        </w:tc>
        <w:tc>
          <w:tcPr>
            <w:tcW w:w="1701" w:type="dxa"/>
          </w:tcPr>
          <w:p w14:paraId="3BB597F5" w14:textId="77777777" w:rsidR="004167CD" w:rsidRPr="004865DF" w:rsidRDefault="00644A4B" w:rsidP="00EF3FF9">
            <w:pPr>
              <w:spacing w:line="312" w:lineRule="auto"/>
              <w:jc w:val="center"/>
              <w:rPr>
                <w:b/>
                <w:sz w:val="18"/>
              </w:rPr>
            </w:pPr>
            <w:r w:rsidRPr="004865DF">
              <w:rPr>
                <w:b/>
                <w:sz w:val="18"/>
              </w:rPr>
              <w:t>ISBT-koodi</w:t>
            </w:r>
          </w:p>
        </w:tc>
        <w:tc>
          <w:tcPr>
            <w:tcW w:w="2694" w:type="dxa"/>
          </w:tcPr>
          <w:p w14:paraId="40936061" w14:textId="77777777" w:rsidR="004167CD" w:rsidRPr="004865DF" w:rsidRDefault="00644A4B" w:rsidP="00EF3FF9">
            <w:pPr>
              <w:spacing w:line="312" w:lineRule="auto"/>
              <w:jc w:val="center"/>
              <w:rPr>
                <w:b/>
                <w:sz w:val="18"/>
              </w:rPr>
            </w:pPr>
            <w:r w:rsidRPr="004865DF">
              <w:rPr>
                <w:b/>
                <w:sz w:val="18"/>
              </w:rPr>
              <w:t>Toimitus</w:t>
            </w:r>
          </w:p>
        </w:tc>
        <w:tc>
          <w:tcPr>
            <w:tcW w:w="992" w:type="dxa"/>
          </w:tcPr>
          <w:p w14:paraId="70E542ED" w14:textId="77777777" w:rsidR="004167CD" w:rsidRPr="004865DF" w:rsidRDefault="00644A4B" w:rsidP="00EF3FF9">
            <w:pPr>
              <w:spacing w:line="312" w:lineRule="auto"/>
              <w:jc w:val="center"/>
              <w:rPr>
                <w:b/>
                <w:sz w:val="18"/>
              </w:rPr>
            </w:pPr>
            <w:r w:rsidRPr="004865DF">
              <w:rPr>
                <w:b/>
                <w:sz w:val="18"/>
              </w:rPr>
              <w:t>Määrä</w:t>
            </w:r>
          </w:p>
        </w:tc>
      </w:tr>
      <w:tr w:rsidR="00BC2106" w14:paraId="59F28A95" w14:textId="77777777" w:rsidTr="00860AE9">
        <w:trPr>
          <w:cantSplit/>
          <w:trHeight w:val="380"/>
        </w:trPr>
        <w:tc>
          <w:tcPr>
            <w:tcW w:w="9993" w:type="dxa"/>
            <w:gridSpan w:val="5"/>
            <w:shd w:val="clear" w:color="auto" w:fill="D9D9D9" w:themeFill="background1" w:themeFillShade="D9"/>
          </w:tcPr>
          <w:p w14:paraId="4FBB27CC" w14:textId="77777777" w:rsidR="000618D2" w:rsidRPr="004865DF" w:rsidRDefault="00644A4B" w:rsidP="00B60B11">
            <w:pPr>
              <w:tabs>
                <w:tab w:val="center" w:pos="426"/>
              </w:tabs>
              <w:spacing w:line="312" w:lineRule="auto"/>
            </w:pPr>
            <w:r w:rsidRPr="00A71E4C">
              <w:rPr>
                <w:b/>
                <w:bCs/>
              </w:rPr>
              <w:t>Näyte verenluovuttajalta</w:t>
            </w:r>
          </w:p>
        </w:tc>
      </w:tr>
      <w:tr w:rsidR="00BC2106" w14:paraId="3C689178" w14:textId="77777777" w:rsidTr="00EF3FF9">
        <w:trPr>
          <w:cantSplit/>
          <w:trHeight w:val="380"/>
        </w:trPr>
        <w:tc>
          <w:tcPr>
            <w:tcW w:w="4606" w:type="dxa"/>
            <w:gridSpan w:val="2"/>
          </w:tcPr>
          <w:p w14:paraId="48BB6F4A" w14:textId="77777777" w:rsidR="00A71E4C" w:rsidRPr="009E66AD" w:rsidRDefault="00644A4B" w:rsidP="00A71E4C">
            <w:pPr>
              <w:spacing w:line="312" w:lineRule="auto"/>
            </w:pPr>
            <w:r w:rsidRPr="004865DF">
              <w:t>Verinäyte</w:t>
            </w:r>
          </w:p>
        </w:tc>
        <w:tc>
          <w:tcPr>
            <w:tcW w:w="1701" w:type="dxa"/>
          </w:tcPr>
          <w:p w14:paraId="59A938B5" w14:textId="77777777" w:rsidR="00A71E4C" w:rsidRPr="009E66AD" w:rsidRDefault="00644A4B" w:rsidP="00A71E4C">
            <w:pPr>
              <w:spacing w:line="312" w:lineRule="auto"/>
              <w:jc w:val="center"/>
            </w:pPr>
            <w:r w:rsidRPr="004865DF">
              <w:t>B0008V00</w:t>
            </w:r>
          </w:p>
        </w:tc>
        <w:tc>
          <w:tcPr>
            <w:tcW w:w="2694" w:type="dxa"/>
          </w:tcPr>
          <w:p w14:paraId="4BF154E4" w14:textId="77777777" w:rsidR="00A71E4C" w:rsidRPr="004865DF" w:rsidRDefault="00644A4B" w:rsidP="00A71E4C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>
              <w:t xml:space="preserve"> EDTA 2</w:t>
            </w:r>
            <w:r w:rsidRPr="004865DF">
              <w:t xml:space="preserve"> ml</w:t>
            </w:r>
          </w:p>
          <w:p w14:paraId="04528034" w14:textId="77777777" w:rsidR="00A71E4C" w:rsidRPr="004865DF" w:rsidRDefault="00644A4B" w:rsidP="00A71E4C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EDTA 6 ml</w:t>
            </w:r>
          </w:p>
          <w:p w14:paraId="6C0D0868" w14:textId="77777777" w:rsidR="00A71E4C" w:rsidRDefault="00644A4B" w:rsidP="00A71E4C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Sitraatti 9 ml</w:t>
            </w:r>
          </w:p>
          <w:p w14:paraId="4B085C7E" w14:textId="77777777" w:rsidR="00A71E4C" w:rsidRPr="004865DF" w:rsidRDefault="00644A4B" w:rsidP="00A71E4C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>
              <w:t xml:space="preserve"> Seerumigeeli 5 ml</w:t>
            </w:r>
          </w:p>
          <w:p w14:paraId="1AD11808" w14:textId="77777777" w:rsidR="00A71E4C" w:rsidRPr="004865DF" w:rsidRDefault="00644A4B" w:rsidP="00A71E4C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Muu**, </w:t>
            </w: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  <w:p w14:paraId="62939E9B" w14:textId="77777777" w:rsidR="00A71E4C" w:rsidRPr="004865DF" w:rsidRDefault="00A71E4C" w:rsidP="00A71E4C">
            <w:pPr>
              <w:spacing w:line="120" w:lineRule="exact"/>
            </w:pPr>
          </w:p>
          <w:p w14:paraId="543886E2" w14:textId="77777777" w:rsidR="00A71E4C" w:rsidRPr="004865DF" w:rsidRDefault="00644A4B" w:rsidP="00A71E4C">
            <w:pPr>
              <w:spacing w:line="26" w:lineRule="atLeast"/>
            </w:pPr>
            <w:r w:rsidRPr="004865DF">
              <w:t>Tarpeelliset lisätiedot:</w:t>
            </w:r>
          </w:p>
          <w:p w14:paraId="179B7F7E" w14:textId="77777777" w:rsidR="00A71E4C" w:rsidRPr="004865DF" w:rsidRDefault="00644A4B" w:rsidP="00A71E4C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veriryhmä</w:t>
            </w:r>
          </w:p>
          <w:p w14:paraId="4376D41F" w14:textId="77777777" w:rsidR="00A71E4C" w:rsidRPr="004865DF" w:rsidRDefault="00644A4B" w:rsidP="00A71E4C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ikä </w:t>
            </w:r>
          </w:p>
          <w:p w14:paraId="40B490D0" w14:textId="77777777" w:rsidR="00A71E4C" w:rsidRPr="004865DF" w:rsidRDefault="00644A4B" w:rsidP="00A71E4C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sukupuoli</w:t>
            </w:r>
          </w:p>
          <w:p w14:paraId="6A245673" w14:textId="77777777" w:rsidR="00A71E4C" w:rsidRDefault="00644A4B" w:rsidP="00A71E4C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pvm.</w:t>
            </w:r>
          </w:p>
          <w:p w14:paraId="0F156048" w14:textId="77777777" w:rsidR="00A71E4C" w:rsidRPr="004865DF" w:rsidRDefault="00A71E4C" w:rsidP="00A71E4C">
            <w:pPr>
              <w:spacing w:line="26" w:lineRule="atLeast"/>
            </w:pPr>
          </w:p>
          <w:p w14:paraId="421B7037" w14:textId="77777777" w:rsidR="00A71E4C" w:rsidRPr="004865DF" w:rsidRDefault="00644A4B" w:rsidP="00A71E4C">
            <w:pPr>
              <w:spacing w:line="26" w:lineRule="atLeast"/>
            </w:pPr>
            <w:r w:rsidRPr="004865DF">
              <w:t>Säilytys:</w:t>
            </w:r>
          </w:p>
          <w:p w14:paraId="31ACC174" w14:textId="77777777" w:rsidR="00A71E4C" w:rsidRPr="004865DF" w:rsidRDefault="00644A4B" w:rsidP="00A71E4C">
            <w:pPr>
              <w:spacing w:line="26" w:lineRule="atLeast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jääkaappi</w:t>
            </w:r>
          </w:p>
          <w:p w14:paraId="4B863FF4" w14:textId="77777777" w:rsidR="00A71E4C" w:rsidRPr="004865DF" w:rsidRDefault="00644A4B" w:rsidP="00A71E4C">
            <w:pPr>
              <w:spacing w:line="312" w:lineRule="auto"/>
            </w:pPr>
            <w:r w:rsidRPr="004865DF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5DF">
              <w:instrText xml:space="preserve"> FORMCHECKBOX </w:instrText>
            </w:r>
            <w:r w:rsidR="00000000">
              <w:fldChar w:fldCharType="separate"/>
            </w:r>
            <w:r w:rsidRPr="004865DF">
              <w:fldChar w:fldCharType="end"/>
            </w:r>
            <w:r w:rsidRPr="004865DF">
              <w:t xml:space="preserve"> huoneenlämpötila</w:t>
            </w:r>
          </w:p>
        </w:tc>
        <w:tc>
          <w:tcPr>
            <w:tcW w:w="992" w:type="dxa"/>
          </w:tcPr>
          <w:p w14:paraId="7850520C" w14:textId="77777777" w:rsidR="00A71E4C" w:rsidRPr="004865DF" w:rsidRDefault="00644A4B" w:rsidP="00A71E4C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BC2106" w14:paraId="55D9D33E" w14:textId="77777777" w:rsidTr="00860AE9">
        <w:trPr>
          <w:cantSplit/>
          <w:trHeight w:val="380"/>
        </w:trPr>
        <w:tc>
          <w:tcPr>
            <w:tcW w:w="9993" w:type="dxa"/>
            <w:gridSpan w:val="5"/>
            <w:shd w:val="clear" w:color="auto" w:fill="D9D9D9" w:themeFill="background1" w:themeFillShade="D9"/>
          </w:tcPr>
          <w:p w14:paraId="12A16CDB" w14:textId="77777777" w:rsidR="000618D2" w:rsidRPr="004865DF" w:rsidRDefault="00644A4B" w:rsidP="00A71E4C">
            <w:pPr>
              <w:tabs>
                <w:tab w:val="center" w:pos="426"/>
              </w:tabs>
              <w:spacing w:line="312" w:lineRule="auto"/>
            </w:pPr>
            <w:r w:rsidRPr="004865DF">
              <w:rPr>
                <w:b/>
              </w:rPr>
              <w:t>Välivalmisteet</w:t>
            </w:r>
          </w:p>
        </w:tc>
      </w:tr>
      <w:tr w:rsidR="00BC2106" w14:paraId="78279C39" w14:textId="77777777" w:rsidTr="00EF3FF9">
        <w:trPr>
          <w:cantSplit/>
          <w:trHeight w:val="380"/>
        </w:trPr>
        <w:tc>
          <w:tcPr>
            <w:tcW w:w="4606" w:type="dxa"/>
            <w:gridSpan w:val="2"/>
          </w:tcPr>
          <w:p w14:paraId="5AF1582C" w14:textId="77777777" w:rsidR="004522CD" w:rsidRDefault="00644A4B" w:rsidP="00700081">
            <w:pPr>
              <w:spacing w:line="312" w:lineRule="auto"/>
            </w:pPr>
            <w:bookmarkStart w:id="1" w:name="_Hlk120612726"/>
            <w:bookmarkStart w:id="2" w:name="_Hlk162513747"/>
            <w:bookmarkStart w:id="3" w:name="_Hlk162514020"/>
            <w:r w:rsidRPr="004865DF">
              <w:t>BC 1 yks., ei potilaskäyt</w:t>
            </w:r>
            <w:r>
              <w:t>töön</w:t>
            </w:r>
            <w:r w:rsidR="008B597C">
              <w:t xml:space="preserve"> (</w:t>
            </w:r>
            <w:r w:rsidR="004522CD">
              <w:t>n.55 ml)</w:t>
            </w:r>
            <w:bookmarkEnd w:id="1"/>
            <w:bookmarkEnd w:id="2"/>
          </w:p>
          <w:p w14:paraId="60DE455F" w14:textId="4E598287" w:rsidR="00700081" w:rsidRDefault="00644A4B" w:rsidP="00700081">
            <w:pPr>
              <w:spacing w:line="312" w:lineRule="auto"/>
            </w:pPr>
            <w:r w:rsidRPr="004466F5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6F5">
              <w:instrText xml:space="preserve"> FORMCHECKBOX </w:instrText>
            </w:r>
            <w:r w:rsidR="00000000">
              <w:fldChar w:fldCharType="separate"/>
            </w:r>
            <w:r w:rsidRPr="004466F5">
              <w:fldChar w:fldCharType="end"/>
            </w:r>
            <w:r>
              <w:t xml:space="preserve"> toimitus seulontatulosten valmistuttua*</w:t>
            </w:r>
          </w:p>
          <w:p w14:paraId="4A182A0C" w14:textId="77777777" w:rsidR="00700081" w:rsidRDefault="00644A4B" w:rsidP="00700081">
            <w:pPr>
              <w:spacing w:line="312" w:lineRule="auto"/>
            </w:pPr>
            <w:bookmarkStart w:id="4" w:name="_Hlk120612745"/>
            <w:bookmarkEnd w:id="3"/>
            <w:r>
              <w:t>LRS-kammio BC</w:t>
            </w:r>
          </w:p>
          <w:bookmarkEnd w:id="4"/>
          <w:p w14:paraId="1C11F4B7" w14:textId="77D075BC" w:rsidR="00700081" w:rsidRPr="004865DF" w:rsidRDefault="00644A4B" w:rsidP="00700081">
            <w:pPr>
              <w:spacing w:line="312" w:lineRule="auto"/>
              <w:rPr>
                <w:b/>
              </w:rPr>
            </w:pPr>
            <w:r w:rsidRPr="004466F5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6F5">
              <w:instrText xml:space="preserve"> FORMCHECKBOX </w:instrText>
            </w:r>
            <w:r w:rsidR="00000000">
              <w:fldChar w:fldCharType="separate"/>
            </w:r>
            <w:r w:rsidRPr="004466F5">
              <w:fldChar w:fldCharType="end"/>
            </w:r>
            <w:r>
              <w:t xml:space="preserve"> saman päivän</w:t>
            </w:r>
            <w:r w:rsidRPr="004466F5">
              <w:t>kerä</w:t>
            </w:r>
            <w:r>
              <w:t>yksestä</w:t>
            </w:r>
          </w:p>
        </w:tc>
        <w:tc>
          <w:tcPr>
            <w:tcW w:w="1701" w:type="dxa"/>
          </w:tcPr>
          <w:p w14:paraId="77E5C899" w14:textId="77777777" w:rsidR="00700081" w:rsidRDefault="00700081" w:rsidP="00700081">
            <w:pPr>
              <w:spacing w:line="312" w:lineRule="auto"/>
              <w:jc w:val="center"/>
            </w:pPr>
          </w:p>
          <w:p w14:paraId="454D97A8" w14:textId="77777777" w:rsidR="00700081" w:rsidRDefault="00644A4B" w:rsidP="00700081">
            <w:pPr>
              <w:spacing w:line="312" w:lineRule="auto"/>
              <w:jc w:val="center"/>
            </w:pPr>
            <w:bookmarkStart w:id="5" w:name="_Hlk162514070"/>
            <w:r w:rsidRPr="00EB140A">
              <w:t>E3818V00</w:t>
            </w:r>
          </w:p>
          <w:bookmarkEnd w:id="5"/>
          <w:p w14:paraId="4CBFEE75" w14:textId="77777777" w:rsidR="00700081" w:rsidRDefault="00700081" w:rsidP="00700081">
            <w:pPr>
              <w:spacing w:line="312" w:lineRule="auto"/>
              <w:jc w:val="center"/>
            </w:pPr>
          </w:p>
          <w:p w14:paraId="7A2BE3F4" w14:textId="77777777" w:rsidR="00700081" w:rsidRPr="009E66AD" w:rsidRDefault="00644A4B" w:rsidP="00700081">
            <w:pPr>
              <w:spacing w:line="312" w:lineRule="auto"/>
              <w:jc w:val="center"/>
            </w:pPr>
            <w:r w:rsidRPr="004A60A9">
              <w:t>A0103V00</w:t>
            </w:r>
          </w:p>
        </w:tc>
        <w:tc>
          <w:tcPr>
            <w:tcW w:w="2694" w:type="dxa"/>
          </w:tcPr>
          <w:p w14:paraId="00D50599" w14:textId="77777777" w:rsidR="00700081" w:rsidRDefault="00700081" w:rsidP="00700081">
            <w:pPr>
              <w:spacing w:line="312" w:lineRule="auto"/>
              <w:jc w:val="center"/>
            </w:pPr>
          </w:p>
          <w:p w14:paraId="07447F19" w14:textId="77777777" w:rsidR="00700081" w:rsidRDefault="00644A4B" w:rsidP="00700081">
            <w:pPr>
              <w:spacing w:line="312" w:lineRule="auto"/>
              <w:jc w:val="center"/>
            </w:pPr>
            <w:r>
              <w:t>1 vrk</w:t>
            </w:r>
          </w:p>
          <w:p w14:paraId="69CCA49E" w14:textId="77777777" w:rsidR="00700081" w:rsidRDefault="00700081" w:rsidP="00700081">
            <w:pPr>
              <w:spacing w:line="312" w:lineRule="auto"/>
              <w:jc w:val="center"/>
            </w:pPr>
          </w:p>
          <w:p w14:paraId="6AD43220" w14:textId="77777777" w:rsidR="00700081" w:rsidRPr="004865DF" w:rsidRDefault="00644A4B" w:rsidP="00700081">
            <w:pPr>
              <w:spacing w:line="312" w:lineRule="auto"/>
              <w:jc w:val="center"/>
            </w:pPr>
            <w:r>
              <w:t>1 vrk</w:t>
            </w:r>
          </w:p>
        </w:tc>
        <w:tc>
          <w:tcPr>
            <w:tcW w:w="992" w:type="dxa"/>
          </w:tcPr>
          <w:p w14:paraId="6993ED5C" w14:textId="77777777" w:rsidR="00700081" w:rsidRDefault="00700081" w:rsidP="00700081">
            <w:pPr>
              <w:tabs>
                <w:tab w:val="center" w:pos="426"/>
              </w:tabs>
              <w:spacing w:line="312" w:lineRule="auto"/>
            </w:pPr>
          </w:p>
          <w:p w14:paraId="6B05C673" w14:textId="77777777" w:rsidR="00700081" w:rsidRDefault="00644A4B" w:rsidP="00700081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  <w:p w14:paraId="579B166C" w14:textId="77777777" w:rsidR="00700081" w:rsidRDefault="00700081" w:rsidP="00700081">
            <w:pPr>
              <w:tabs>
                <w:tab w:val="center" w:pos="426"/>
              </w:tabs>
              <w:spacing w:line="312" w:lineRule="auto"/>
            </w:pPr>
          </w:p>
          <w:p w14:paraId="73B815C2" w14:textId="77777777" w:rsidR="00700081" w:rsidRPr="004865DF" w:rsidRDefault="00644A4B" w:rsidP="00700081">
            <w:pPr>
              <w:tabs>
                <w:tab w:val="center" w:pos="426"/>
              </w:tabs>
              <w:spacing w:line="312" w:lineRule="auto"/>
            </w:pPr>
            <w: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6" w:name="Teksti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BC2106" w14:paraId="1D685E88" w14:textId="77777777" w:rsidTr="00860AE9">
        <w:trPr>
          <w:cantSplit/>
          <w:trHeight w:val="380"/>
        </w:trPr>
        <w:tc>
          <w:tcPr>
            <w:tcW w:w="9993" w:type="dxa"/>
            <w:gridSpan w:val="5"/>
            <w:shd w:val="clear" w:color="auto" w:fill="D9D9D9" w:themeFill="background1" w:themeFillShade="D9"/>
          </w:tcPr>
          <w:p w14:paraId="22A13484" w14:textId="77777777" w:rsidR="000618D2" w:rsidRPr="004865DF" w:rsidRDefault="00644A4B" w:rsidP="00700081">
            <w:pPr>
              <w:tabs>
                <w:tab w:val="center" w:pos="426"/>
              </w:tabs>
              <w:spacing w:line="312" w:lineRule="auto"/>
            </w:pPr>
            <w:r w:rsidRPr="004865DF">
              <w:rPr>
                <w:b/>
              </w:rPr>
              <w:t>Punasoluvalmisteet</w:t>
            </w:r>
          </w:p>
        </w:tc>
      </w:tr>
      <w:tr w:rsidR="00BC2106" w14:paraId="2309F2F7" w14:textId="77777777" w:rsidTr="00EF3FF9">
        <w:trPr>
          <w:cantSplit/>
          <w:trHeight w:val="380"/>
        </w:trPr>
        <w:tc>
          <w:tcPr>
            <w:tcW w:w="4606" w:type="dxa"/>
            <w:gridSpan w:val="2"/>
          </w:tcPr>
          <w:p w14:paraId="47FF522F" w14:textId="77777777" w:rsidR="00700081" w:rsidRPr="004865DF" w:rsidRDefault="00644A4B" w:rsidP="00700081">
            <w:pPr>
              <w:spacing w:line="312" w:lineRule="auto"/>
              <w:rPr>
                <w:b/>
              </w:rPr>
            </w:pPr>
            <w:r w:rsidRPr="004865DF">
              <w:t>PSVS, ei potilaskäyttöön</w:t>
            </w:r>
            <w:r w:rsidR="00937C25">
              <w:t xml:space="preserve"> (260 ml)</w:t>
            </w:r>
          </w:p>
        </w:tc>
        <w:tc>
          <w:tcPr>
            <w:tcW w:w="1701" w:type="dxa"/>
          </w:tcPr>
          <w:p w14:paraId="2900B98E" w14:textId="77777777" w:rsidR="00700081" w:rsidRPr="009E66AD" w:rsidRDefault="00644A4B" w:rsidP="00700081">
            <w:pPr>
              <w:spacing w:line="312" w:lineRule="auto"/>
              <w:jc w:val="center"/>
            </w:pPr>
            <w:r w:rsidRPr="004865DF">
              <w:t>A0078V00</w:t>
            </w:r>
          </w:p>
        </w:tc>
        <w:tc>
          <w:tcPr>
            <w:tcW w:w="2694" w:type="dxa"/>
          </w:tcPr>
          <w:p w14:paraId="1BDB4651" w14:textId="77777777" w:rsidR="00700081" w:rsidRPr="004865DF" w:rsidRDefault="00644A4B" w:rsidP="00700081">
            <w:pPr>
              <w:spacing w:line="312" w:lineRule="auto"/>
            </w:pPr>
            <w:r w:rsidRPr="004865DF">
              <w:t>varastotilanteen mukaan</w:t>
            </w:r>
          </w:p>
        </w:tc>
        <w:tc>
          <w:tcPr>
            <w:tcW w:w="992" w:type="dxa"/>
          </w:tcPr>
          <w:p w14:paraId="46256113" w14:textId="77777777" w:rsidR="00700081" w:rsidRPr="004865DF" w:rsidRDefault="00644A4B" w:rsidP="00700081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BC2106" w14:paraId="4936D85A" w14:textId="77777777" w:rsidTr="00860AE9">
        <w:trPr>
          <w:cantSplit/>
          <w:trHeight w:val="380"/>
        </w:trPr>
        <w:tc>
          <w:tcPr>
            <w:tcW w:w="9993" w:type="dxa"/>
            <w:gridSpan w:val="5"/>
            <w:shd w:val="clear" w:color="auto" w:fill="D9D9D9" w:themeFill="background1" w:themeFillShade="D9"/>
          </w:tcPr>
          <w:p w14:paraId="4FBAB822" w14:textId="77777777" w:rsidR="000618D2" w:rsidRPr="004865DF" w:rsidRDefault="00644A4B" w:rsidP="00700081">
            <w:pPr>
              <w:tabs>
                <w:tab w:val="center" w:pos="426"/>
              </w:tabs>
              <w:spacing w:line="312" w:lineRule="auto"/>
            </w:pPr>
            <w:r w:rsidRPr="004865DF">
              <w:rPr>
                <w:b/>
              </w:rPr>
              <w:t>Trombosyyttivalmisteet</w:t>
            </w:r>
          </w:p>
        </w:tc>
      </w:tr>
      <w:tr w:rsidR="00BC2106" w14:paraId="336165A2" w14:textId="77777777" w:rsidTr="00EF3FF9">
        <w:trPr>
          <w:cantSplit/>
          <w:trHeight w:val="380"/>
        </w:trPr>
        <w:tc>
          <w:tcPr>
            <w:tcW w:w="4606" w:type="dxa"/>
            <w:gridSpan w:val="2"/>
          </w:tcPr>
          <w:p w14:paraId="5816D307" w14:textId="30E8BDBA" w:rsidR="00700081" w:rsidRPr="009E66AD" w:rsidRDefault="00644A4B" w:rsidP="00700081">
            <w:pPr>
              <w:spacing w:line="312" w:lineRule="auto"/>
            </w:pPr>
            <w:r>
              <w:t>TRVS</w:t>
            </w:r>
            <w:r w:rsidRPr="004865DF">
              <w:t>, ei potilaskäyttöön</w:t>
            </w:r>
            <w:r w:rsidR="00937C25">
              <w:t xml:space="preserve"> (</w:t>
            </w:r>
            <w:r w:rsidR="004F4A69">
              <w:t>240–260</w:t>
            </w:r>
            <w:r w:rsidR="00937C25">
              <w:t xml:space="preserve"> ml)</w:t>
            </w:r>
          </w:p>
        </w:tc>
        <w:tc>
          <w:tcPr>
            <w:tcW w:w="1701" w:type="dxa"/>
          </w:tcPr>
          <w:p w14:paraId="7EAAA7AE" w14:textId="77777777" w:rsidR="00700081" w:rsidRPr="009E66AD" w:rsidRDefault="00644A4B" w:rsidP="00700081">
            <w:pPr>
              <w:spacing w:line="312" w:lineRule="auto"/>
              <w:jc w:val="center"/>
            </w:pPr>
            <w:r>
              <w:t>A0101</w:t>
            </w:r>
            <w:r w:rsidRPr="004865DF">
              <w:t>V00</w:t>
            </w:r>
          </w:p>
        </w:tc>
        <w:tc>
          <w:tcPr>
            <w:tcW w:w="2694" w:type="dxa"/>
          </w:tcPr>
          <w:p w14:paraId="73EFACE1" w14:textId="77777777" w:rsidR="00700081" w:rsidRPr="004865DF" w:rsidRDefault="00644A4B" w:rsidP="00700081">
            <w:pPr>
              <w:spacing w:line="312" w:lineRule="auto"/>
            </w:pPr>
            <w:r w:rsidRPr="004865DF">
              <w:t>varastotilanteen mukaan</w:t>
            </w:r>
          </w:p>
        </w:tc>
        <w:tc>
          <w:tcPr>
            <w:tcW w:w="992" w:type="dxa"/>
          </w:tcPr>
          <w:p w14:paraId="4CC81884" w14:textId="77777777" w:rsidR="00700081" w:rsidRPr="004865DF" w:rsidRDefault="00644A4B" w:rsidP="00700081">
            <w:pPr>
              <w:tabs>
                <w:tab w:val="center" w:pos="426"/>
              </w:tabs>
              <w:spacing w:line="312" w:lineRule="auto"/>
            </w:pPr>
            <w:r w:rsidRPr="004865DF"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BC2106" w14:paraId="2E84753B" w14:textId="77777777" w:rsidTr="00EF3FF9">
        <w:trPr>
          <w:cantSplit/>
          <w:trHeight w:val="380"/>
        </w:trPr>
        <w:tc>
          <w:tcPr>
            <w:tcW w:w="4606" w:type="dxa"/>
            <w:gridSpan w:val="2"/>
          </w:tcPr>
          <w:p w14:paraId="3A84BDFC" w14:textId="1D4B31EC" w:rsidR="009811F0" w:rsidRDefault="00644A4B" w:rsidP="00700081">
            <w:pPr>
              <w:spacing w:line="312" w:lineRule="auto"/>
            </w:pPr>
            <w:r w:rsidRPr="009811F0">
              <w:t xml:space="preserve">TRVSPEIPOT, </w:t>
            </w:r>
            <w:r>
              <w:t>ei potilaskäyttöön (240-</w:t>
            </w:r>
            <w:r w:rsidR="004F4A69">
              <w:t>260 ml</w:t>
            </w:r>
            <w:r>
              <w:t>)</w:t>
            </w:r>
          </w:p>
        </w:tc>
        <w:tc>
          <w:tcPr>
            <w:tcW w:w="1701" w:type="dxa"/>
          </w:tcPr>
          <w:p w14:paraId="117946FD" w14:textId="77777777" w:rsidR="009811F0" w:rsidRDefault="00644A4B" w:rsidP="00700081">
            <w:pPr>
              <w:spacing w:line="312" w:lineRule="auto"/>
              <w:jc w:val="center"/>
            </w:pPr>
            <w:r>
              <w:t>A0108V00</w:t>
            </w:r>
          </w:p>
        </w:tc>
        <w:tc>
          <w:tcPr>
            <w:tcW w:w="2694" w:type="dxa"/>
          </w:tcPr>
          <w:p w14:paraId="74A51499" w14:textId="77777777" w:rsidR="009811F0" w:rsidRPr="004865DF" w:rsidRDefault="00644A4B" w:rsidP="00700081">
            <w:pPr>
              <w:spacing w:line="312" w:lineRule="auto"/>
            </w:pPr>
            <w:r w:rsidRPr="004865DF">
              <w:t>varastotilanteen mukaan</w:t>
            </w:r>
          </w:p>
        </w:tc>
        <w:tc>
          <w:tcPr>
            <w:tcW w:w="992" w:type="dxa"/>
          </w:tcPr>
          <w:p w14:paraId="7C1436BA" w14:textId="77777777" w:rsidR="009811F0" w:rsidRPr="004865DF" w:rsidRDefault="00644A4B" w:rsidP="00700081">
            <w:pPr>
              <w:tabs>
                <w:tab w:val="center" w:pos="426"/>
              </w:tabs>
              <w:spacing w:line="312" w:lineRule="auto"/>
            </w:pPr>
            <w: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7" w:name="Teksti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BC2106" w14:paraId="461833AB" w14:textId="77777777" w:rsidTr="00036D0A">
        <w:trPr>
          <w:cantSplit/>
          <w:trHeight w:val="380"/>
        </w:trPr>
        <w:tc>
          <w:tcPr>
            <w:tcW w:w="9993" w:type="dxa"/>
            <w:gridSpan w:val="5"/>
          </w:tcPr>
          <w:p w14:paraId="2A92356C" w14:textId="77777777" w:rsidR="000618D2" w:rsidRPr="004865DF" w:rsidRDefault="00644A4B" w:rsidP="00860AE9">
            <w:pPr>
              <w:shd w:val="clear" w:color="auto" w:fill="D9D9D9" w:themeFill="background1" w:themeFillShade="D9"/>
              <w:spacing w:line="312" w:lineRule="auto"/>
              <w:rPr>
                <w:b/>
                <w:sz w:val="18"/>
              </w:rPr>
            </w:pPr>
            <w:r w:rsidRPr="004865DF">
              <w:rPr>
                <w:b/>
              </w:rPr>
              <w:t>Plasmavalmisteet</w:t>
            </w:r>
          </w:p>
        </w:tc>
      </w:tr>
      <w:tr w:rsidR="00BC2106" w14:paraId="78D9AF27" w14:textId="77777777" w:rsidTr="00EF3FF9">
        <w:trPr>
          <w:cantSplit/>
        </w:trPr>
        <w:tc>
          <w:tcPr>
            <w:tcW w:w="4606" w:type="dxa"/>
            <w:gridSpan w:val="2"/>
          </w:tcPr>
          <w:p w14:paraId="2983133F" w14:textId="3F72A109" w:rsidR="000618D2" w:rsidRDefault="00644A4B" w:rsidP="000618D2">
            <w:pPr>
              <w:spacing w:line="26" w:lineRule="atLeast"/>
            </w:pPr>
            <w:bookmarkStart w:id="8" w:name="_Hlk120612762"/>
            <w:r w:rsidRPr="004865DF">
              <w:t>FFP 24, ei potilaskäyttöön</w:t>
            </w:r>
            <w:r w:rsidR="008B597C">
              <w:t xml:space="preserve"> (</w:t>
            </w:r>
            <w:r w:rsidR="004F4A69">
              <w:t>250–310</w:t>
            </w:r>
            <w:r w:rsidR="008B597C">
              <w:t xml:space="preserve"> ml)</w:t>
            </w:r>
          </w:p>
          <w:bookmarkEnd w:id="8"/>
          <w:p w14:paraId="24860F7C" w14:textId="77777777" w:rsidR="000618D2" w:rsidRDefault="00644A4B" w:rsidP="000618D2">
            <w:pPr>
              <w:spacing w:line="26" w:lineRule="atLeast"/>
            </w:pPr>
            <w:r>
              <w:t>Toimitus:</w:t>
            </w:r>
          </w:p>
          <w:p w14:paraId="460CD958" w14:textId="77777777" w:rsidR="00700081" w:rsidRPr="004865DF" w:rsidRDefault="00644A4B" w:rsidP="000618D2">
            <w:pPr>
              <w:spacing w:line="312" w:lineRule="auto"/>
            </w:pPr>
            <w:r>
              <w:t xml:space="preserve">jäädytettynä </w:t>
            </w:r>
            <w:r w:rsidRPr="004466F5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6F5">
              <w:instrText xml:space="preserve"> FORMCHECKBOX </w:instrText>
            </w:r>
            <w:r w:rsidR="00000000">
              <w:fldChar w:fldCharType="separate"/>
            </w:r>
            <w:r w:rsidRPr="004466F5">
              <w:fldChar w:fldCharType="end"/>
            </w:r>
            <w:r>
              <w:t xml:space="preserve"> ei jäädytettynä </w:t>
            </w:r>
            <w:r w:rsidRPr="004466F5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6F5">
              <w:instrText xml:space="preserve"> FORMCHECKBOX </w:instrText>
            </w:r>
            <w:r w:rsidR="00000000">
              <w:fldChar w:fldCharType="separate"/>
            </w:r>
            <w:r w:rsidRPr="004466F5">
              <w:fldChar w:fldCharType="end"/>
            </w:r>
          </w:p>
        </w:tc>
        <w:tc>
          <w:tcPr>
            <w:tcW w:w="1701" w:type="dxa"/>
          </w:tcPr>
          <w:p w14:paraId="75FAE1E0" w14:textId="77777777" w:rsidR="000618D2" w:rsidRDefault="000618D2" w:rsidP="00700081">
            <w:pPr>
              <w:spacing w:line="312" w:lineRule="auto"/>
              <w:jc w:val="center"/>
            </w:pPr>
          </w:p>
          <w:p w14:paraId="34B85792" w14:textId="77777777" w:rsidR="00700081" w:rsidRPr="004865DF" w:rsidRDefault="00644A4B" w:rsidP="00700081">
            <w:pPr>
              <w:spacing w:line="312" w:lineRule="auto"/>
              <w:jc w:val="center"/>
            </w:pPr>
            <w:r w:rsidRPr="004865DF">
              <w:t>A0081V00</w:t>
            </w:r>
          </w:p>
        </w:tc>
        <w:tc>
          <w:tcPr>
            <w:tcW w:w="2694" w:type="dxa"/>
          </w:tcPr>
          <w:p w14:paraId="1F0445FF" w14:textId="77777777" w:rsidR="00700081" w:rsidRDefault="00700081" w:rsidP="00700081">
            <w:pPr>
              <w:spacing w:line="312" w:lineRule="auto"/>
            </w:pPr>
          </w:p>
          <w:p w14:paraId="01FE05D5" w14:textId="77777777" w:rsidR="000618D2" w:rsidRPr="004865DF" w:rsidRDefault="00644A4B" w:rsidP="000618D2">
            <w:pPr>
              <w:spacing w:line="312" w:lineRule="auto"/>
              <w:jc w:val="center"/>
            </w:pPr>
            <w:r>
              <w:t>2 vrk</w:t>
            </w:r>
          </w:p>
        </w:tc>
        <w:tc>
          <w:tcPr>
            <w:tcW w:w="992" w:type="dxa"/>
          </w:tcPr>
          <w:p w14:paraId="093266B8" w14:textId="77777777" w:rsidR="00700081" w:rsidRDefault="00700081" w:rsidP="00700081">
            <w:pPr>
              <w:spacing w:line="312" w:lineRule="auto"/>
            </w:pPr>
          </w:p>
          <w:p w14:paraId="6D9B4602" w14:textId="77777777" w:rsidR="00493DBE" w:rsidRPr="004865DF" w:rsidRDefault="00644A4B" w:rsidP="00700081">
            <w:pPr>
              <w:spacing w:line="312" w:lineRule="auto"/>
            </w:pPr>
            <w: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9" w:name="Teksti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BC2106" w14:paraId="6668F589" w14:textId="77777777" w:rsidTr="00860AE9">
        <w:trPr>
          <w:cantSplit/>
        </w:trPr>
        <w:tc>
          <w:tcPr>
            <w:tcW w:w="9993" w:type="dxa"/>
            <w:gridSpan w:val="5"/>
            <w:shd w:val="clear" w:color="auto" w:fill="D9D9D9" w:themeFill="background1" w:themeFillShade="D9"/>
          </w:tcPr>
          <w:p w14:paraId="52216693" w14:textId="77777777" w:rsidR="00D06B8D" w:rsidRPr="004865DF" w:rsidRDefault="00644A4B" w:rsidP="00700081">
            <w:pPr>
              <w:spacing w:line="312" w:lineRule="auto"/>
            </w:pPr>
            <w:r w:rsidRPr="000618D2">
              <w:rPr>
                <w:b/>
                <w:bCs/>
              </w:rPr>
              <w:t>Kokoveri</w:t>
            </w:r>
          </w:p>
        </w:tc>
      </w:tr>
      <w:tr w:rsidR="00BC2106" w14:paraId="67B5F049" w14:textId="77777777" w:rsidTr="00EF3FF9">
        <w:trPr>
          <w:cantSplit/>
        </w:trPr>
        <w:tc>
          <w:tcPr>
            <w:tcW w:w="4606" w:type="dxa"/>
            <w:gridSpan w:val="2"/>
          </w:tcPr>
          <w:p w14:paraId="63A06454" w14:textId="77777777" w:rsidR="000618D2" w:rsidRDefault="00644A4B" w:rsidP="000618D2">
            <w:pPr>
              <w:spacing w:line="312" w:lineRule="auto"/>
            </w:pPr>
            <w:bookmarkStart w:id="10" w:name="_Hlk120612795"/>
            <w:r w:rsidRPr="00860AE9">
              <w:t>Kokoveri,</w:t>
            </w:r>
            <w:r w:rsidRPr="009E66AD">
              <w:t xml:space="preserve"> ei potilaskäyttöön</w:t>
            </w:r>
            <w:r w:rsidR="005908A2">
              <w:t xml:space="preserve"> (460 ml)</w:t>
            </w:r>
          </w:p>
          <w:bookmarkEnd w:id="10"/>
          <w:p w14:paraId="1B35E95F" w14:textId="77777777" w:rsidR="000618D2" w:rsidRDefault="00644A4B" w:rsidP="000618D2">
            <w:pPr>
              <w:spacing w:line="312" w:lineRule="auto"/>
            </w:pPr>
            <w:r>
              <w:t>Säilytys:</w:t>
            </w:r>
          </w:p>
          <w:p w14:paraId="7E46A8D7" w14:textId="77777777" w:rsidR="000618D2" w:rsidRDefault="00644A4B" w:rsidP="000618D2">
            <w:pPr>
              <w:spacing w:line="26" w:lineRule="atLeast"/>
            </w:pPr>
            <w:r>
              <w:t xml:space="preserve">huoneenlämmössä </w:t>
            </w:r>
            <w:r w:rsidRPr="004466F5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6F5">
              <w:instrText xml:space="preserve"> FORMCHECKBOX </w:instrText>
            </w:r>
            <w:r w:rsidR="00000000">
              <w:fldChar w:fldCharType="separate"/>
            </w:r>
            <w:r w:rsidRPr="004466F5">
              <w:fldChar w:fldCharType="end"/>
            </w:r>
            <w:r>
              <w:t xml:space="preserve"> jääkaapissa </w:t>
            </w:r>
            <w:r w:rsidRPr="004466F5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6F5">
              <w:instrText xml:space="preserve"> FORMCHECKBOX </w:instrText>
            </w:r>
            <w:r w:rsidR="00000000">
              <w:fldChar w:fldCharType="separate"/>
            </w:r>
            <w:r w:rsidRPr="004466F5">
              <w:fldChar w:fldCharType="end"/>
            </w:r>
          </w:p>
          <w:p w14:paraId="77C83D4F" w14:textId="77777777" w:rsidR="00FE3153" w:rsidRDefault="00FE3153" w:rsidP="00FE3153">
            <w:pPr>
              <w:spacing w:line="26" w:lineRule="atLeast"/>
            </w:pPr>
          </w:p>
        </w:tc>
        <w:tc>
          <w:tcPr>
            <w:tcW w:w="1701" w:type="dxa"/>
          </w:tcPr>
          <w:p w14:paraId="57E4ED9E" w14:textId="77777777" w:rsidR="000618D2" w:rsidRDefault="000618D2" w:rsidP="000618D2">
            <w:pPr>
              <w:spacing w:line="26" w:lineRule="atLeast"/>
            </w:pPr>
          </w:p>
          <w:p w14:paraId="047CB239" w14:textId="77777777" w:rsidR="000618D2" w:rsidRDefault="00644A4B" w:rsidP="000618D2">
            <w:pPr>
              <w:spacing w:line="26" w:lineRule="atLeast"/>
            </w:pPr>
            <w:r>
              <w:t xml:space="preserve">    </w:t>
            </w:r>
            <w:r w:rsidRPr="009E66AD">
              <w:t>A0001V00</w:t>
            </w:r>
          </w:p>
          <w:p w14:paraId="3ECDF6CB" w14:textId="77777777" w:rsidR="00FE3153" w:rsidRDefault="00FE3153" w:rsidP="000618D2">
            <w:pPr>
              <w:spacing w:line="26" w:lineRule="atLeast"/>
            </w:pPr>
          </w:p>
          <w:p w14:paraId="7E81AB86" w14:textId="77777777" w:rsidR="00FE3153" w:rsidRDefault="00FE3153" w:rsidP="000618D2">
            <w:pPr>
              <w:spacing w:line="26" w:lineRule="atLeast"/>
            </w:pPr>
          </w:p>
          <w:p w14:paraId="4F9E3574" w14:textId="77777777" w:rsidR="00FE3153" w:rsidRDefault="00FE3153" w:rsidP="000618D2">
            <w:pPr>
              <w:spacing w:line="26" w:lineRule="atLeast"/>
            </w:pPr>
          </w:p>
        </w:tc>
        <w:tc>
          <w:tcPr>
            <w:tcW w:w="2694" w:type="dxa"/>
          </w:tcPr>
          <w:p w14:paraId="03759410" w14:textId="77777777" w:rsidR="000618D2" w:rsidRDefault="000618D2" w:rsidP="000618D2">
            <w:pPr>
              <w:spacing w:line="312" w:lineRule="auto"/>
              <w:jc w:val="center"/>
            </w:pPr>
          </w:p>
          <w:p w14:paraId="50BDD306" w14:textId="77777777" w:rsidR="000618D2" w:rsidRDefault="00644A4B" w:rsidP="000618D2">
            <w:pPr>
              <w:spacing w:line="312" w:lineRule="auto"/>
              <w:jc w:val="center"/>
            </w:pPr>
            <w:r w:rsidRPr="004865DF">
              <w:t>varastotilanteen mukaan</w:t>
            </w:r>
          </w:p>
          <w:p w14:paraId="1D556346" w14:textId="77777777" w:rsidR="00FE3153" w:rsidRDefault="00FE3153" w:rsidP="000618D2">
            <w:pPr>
              <w:spacing w:line="312" w:lineRule="auto"/>
              <w:jc w:val="center"/>
            </w:pPr>
          </w:p>
          <w:p w14:paraId="6FCE42F4" w14:textId="77777777" w:rsidR="00FE3153" w:rsidRDefault="00FE3153" w:rsidP="000618D2">
            <w:pPr>
              <w:spacing w:line="312" w:lineRule="auto"/>
              <w:jc w:val="center"/>
            </w:pPr>
          </w:p>
        </w:tc>
        <w:tc>
          <w:tcPr>
            <w:tcW w:w="992" w:type="dxa"/>
          </w:tcPr>
          <w:p w14:paraId="56EB7244" w14:textId="77777777" w:rsidR="000618D2" w:rsidRDefault="000618D2" w:rsidP="00700081">
            <w:pPr>
              <w:spacing w:line="312" w:lineRule="auto"/>
            </w:pPr>
          </w:p>
          <w:p w14:paraId="218B7CA3" w14:textId="77777777" w:rsidR="000618D2" w:rsidRDefault="00644A4B" w:rsidP="00700081">
            <w:pPr>
              <w:spacing w:line="312" w:lineRule="auto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  <w:p w14:paraId="7F393C32" w14:textId="77777777" w:rsidR="00FE3153" w:rsidRDefault="00FE3153" w:rsidP="00700081">
            <w:pPr>
              <w:spacing w:line="312" w:lineRule="auto"/>
            </w:pPr>
          </w:p>
          <w:p w14:paraId="51C75934" w14:textId="77777777" w:rsidR="00FE3153" w:rsidRPr="004865DF" w:rsidRDefault="00FE3153" w:rsidP="00700081">
            <w:pPr>
              <w:spacing w:line="312" w:lineRule="auto"/>
            </w:pPr>
          </w:p>
        </w:tc>
      </w:tr>
      <w:tr w:rsidR="00BC2106" w14:paraId="41362238" w14:textId="77777777" w:rsidTr="00EF3FF9">
        <w:trPr>
          <w:cantSplit/>
        </w:trPr>
        <w:tc>
          <w:tcPr>
            <w:tcW w:w="4606" w:type="dxa"/>
            <w:gridSpan w:val="2"/>
          </w:tcPr>
          <w:p w14:paraId="49D01CE6" w14:textId="77777777" w:rsidR="00FE3153" w:rsidRDefault="00644A4B" w:rsidP="00FE3153">
            <w:pPr>
              <w:spacing w:line="26" w:lineRule="atLeast"/>
            </w:pPr>
            <w:r>
              <w:t>Kokoveri</w:t>
            </w:r>
            <w:r w:rsidR="009C1F69">
              <w:t>valmiste</w:t>
            </w:r>
            <w:r>
              <w:t>, suodatettu, ei potilaskäyttöön (460</w:t>
            </w:r>
            <w:r w:rsidR="004A2D86">
              <w:t xml:space="preserve"> </w:t>
            </w:r>
            <w:r>
              <w:t>ml)</w:t>
            </w:r>
          </w:p>
          <w:p w14:paraId="4FF19179" w14:textId="77777777" w:rsidR="00FE3153" w:rsidRDefault="00644A4B" w:rsidP="00FE3153">
            <w:pPr>
              <w:spacing w:line="312" w:lineRule="auto"/>
            </w:pPr>
            <w:r>
              <w:t>Säilytys:</w:t>
            </w:r>
          </w:p>
          <w:p w14:paraId="0166BAB5" w14:textId="77777777" w:rsidR="00FE3153" w:rsidRPr="00860AE9" w:rsidRDefault="00644A4B" w:rsidP="00FE3153">
            <w:pPr>
              <w:spacing w:line="312" w:lineRule="auto"/>
            </w:pPr>
            <w:r>
              <w:t xml:space="preserve">huoneenlämmössä </w:t>
            </w:r>
            <w:r w:rsidRPr="004466F5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6F5">
              <w:instrText xml:space="preserve"> FORMCHECKBOX </w:instrText>
            </w:r>
            <w:r w:rsidR="00000000">
              <w:fldChar w:fldCharType="separate"/>
            </w:r>
            <w:r w:rsidRPr="004466F5">
              <w:fldChar w:fldCharType="end"/>
            </w:r>
            <w:r>
              <w:t xml:space="preserve"> jääkaapissa</w:t>
            </w:r>
            <w:r w:rsidRPr="004466F5"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66F5">
              <w:instrText xml:space="preserve"> FORMCHECKBOX </w:instrText>
            </w:r>
            <w:r w:rsidR="00000000">
              <w:fldChar w:fldCharType="separate"/>
            </w:r>
            <w:r w:rsidRPr="004466F5">
              <w:fldChar w:fldCharType="end"/>
            </w:r>
          </w:p>
        </w:tc>
        <w:tc>
          <w:tcPr>
            <w:tcW w:w="1701" w:type="dxa"/>
          </w:tcPr>
          <w:p w14:paraId="5D156CDF" w14:textId="77777777" w:rsidR="004F09CD" w:rsidRDefault="004F09CD" w:rsidP="000618D2">
            <w:pPr>
              <w:spacing w:line="26" w:lineRule="atLeast"/>
            </w:pPr>
          </w:p>
          <w:p w14:paraId="19FE8CEB" w14:textId="77777777" w:rsidR="00FE3153" w:rsidRDefault="00644A4B" w:rsidP="000618D2">
            <w:pPr>
              <w:spacing w:line="26" w:lineRule="atLeast"/>
            </w:pPr>
            <w:r>
              <w:t xml:space="preserve">    A0109V00</w:t>
            </w:r>
          </w:p>
        </w:tc>
        <w:tc>
          <w:tcPr>
            <w:tcW w:w="2694" w:type="dxa"/>
          </w:tcPr>
          <w:p w14:paraId="5570D382" w14:textId="77777777" w:rsidR="004F09CD" w:rsidRDefault="004F09CD" w:rsidP="000618D2">
            <w:pPr>
              <w:spacing w:line="312" w:lineRule="auto"/>
              <w:jc w:val="center"/>
            </w:pPr>
          </w:p>
          <w:p w14:paraId="646F0EA5" w14:textId="77777777" w:rsidR="00FE3153" w:rsidRDefault="00644A4B" w:rsidP="000618D2">
            <w:pPr>
              <w:spacing w:line="312" w:lineRule="auto"/>
              <w:jc w:val="center"/>
            </w:pPr>
            <w:r w:rsidRPr="004865DF">
              <w:t>varastotilanteen mukaan</w:t>
            </w:r>
          </w:p>
        </w:tc>
        <w:tc>
          <w:tcPr>
            <w:tcW w:w="992" w:type="dxa"/>
          </w:tcPr>
          <w:p w14:paraId="1391C9C7" w14:textId="77777777" w:rsidR="004F09CD" w:rsidRDefault="004F09CD" w:rsidP="00700081">
            <w:pPr>
              <w:spacing w:line="312" w:lineRule="auto"/>
            </w:pPr>
          </w:p>
          <w:p w14:paraId="5AF6981B" w14:textId="77777777" w:rsidR="00FE3153" w:rsidRDefault="00644A4B" w:rsidP="00700081">
            <w:pPr>
              <w:spacing w:line="312" w:lineRule="auto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BC2106" w14:paraId="4F839EBB" w14:textId="77777777" w:rsidTr="00EF3FF9">
        <w:trPr>
          <w:cantSplit/>
          <w:trHeight w:val="293"/>
        </w:trPr>
        <w:tc>
          <w:tcPr>
            <w:tcW w:w="9993" w:type="dxa"/>
            <w:gridSpan w:val="5"/>
          </w:tcPr>
          <w:p w14:paraId="54CB9316" w14:textId="77777777" w:rsidR="00700081" w:rsidRPr="004865DF" w:rsidRDefault="00644A4B" w:rsidP="00700081">
            <w:pPr>
              <w:spacing w:line="26" w:lineRule="atLeast"/>
              <w:rPr>
                <w:b/>
              </w:rPr>
            </w:pPr>
            <w:r w:rsidRPr="004865DF">
              <w:rPr>
                <w:b/>
              </w:rPr>
              <w:lastRenderedPageBreak/>
              <w:t xml:space="preserve">Muu, mikä </w:t>
            </w:r>
          </w:p>
          <w:p w14:paraId="20D69D8B" w14:textId="77777777" w:rsidR="00700081" w:rsidRPr="00E61D7B" w:rsidRDefault="00700081" w:rsidP="00700081">
            <w:pPr>
              <w:spacing w:line="26" w:lineRule="atLeast"/>
            </w:pPr>
          </w:p>
          <w:p w14:paraId="64669C36" w14:textId="77777777" w:rsidR="00700081" w:rsidRPr="004865DF" w:rsidRDefault="00644A4B" w:rsidP="00700081">
            <w:pPr>
              <w:spacing w:line="26" w:lineRule="atLeast"/>
              <w:rPr>
                <w:b/>
              </w:rPr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BC2106" w14:paraId="15C63B4D" w14:textId="77777777" w:rsidTr="00EF3FF9">
        <w:trPr>
          <w:cantSplit/>
          <w:trHeight w:val="293"/>
        </w:trPr>
        <w:tc>
          <w:tcPr>
            <w:tcW w:w="9993" w:type="dxa"/>
            <w:gridSpan w:val="5"/>
          </w:tcPr>
          <w:p w14:paraId="076D40FB" w14:textId="77777777" w:rsidR="00700081" w:rsidRDefault="00644A4B" w:rsidP="00700081">
            <w:pPr>
              <w:spacing w:line="26" w:lineRule="atLeast"/>
              <w:rPr>
                <w:b/>
              </w:rPr>
            </w:pPr>
            <w:r>
              <w:rPr>
                <w:b/>
              </w:rPr>
              <w:t>Lisätietoja</w:t>
            </w:r>
          </w:p>
          <w:p w14:paraId="056296E2" w14:textId="77777777" w:rsidR="00700081" w:rsidRPr="00E61D7B" w:rsidRDefault="00644A4B" w:rsidP="00700081">
            <w:pPr>
              <w:spacing w:line="26" w:lineRule="atLeast"/>
            </w:pPr>
            <w: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11" w:name="Teksti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14:paraId="32430A55" w14:textId="77777777" w:rsidR="00D51E59" w:rsidRDefault="00D51E59" w:rsidP="00700081">
            <w:pPr>
              <w:spacing w:line="26" w:lineRule="atLeast"/>
              <w:rPr>
                <w:b/>
              </w:rPr>
            </w:pPr>
          </w:p>
          <w:p w14:paraId="50F03B7D" w14:textId="77777777" w:rsidR="00D51E59" w:rsidRPr="00E61D7B" w:rsidRDefault="00D51E59" w:rsidP="00700081">
            <w:pPr>
              <w:spacing w:line="26" w:lineRule="atLeast"/>
            </w:pPr>
          </w:p>
          <w:p w14:paraId="2B2717BB" w14:textId="77777777" w:rsidR="00700081" w:rsidRPr="004865DF" w:rsidRDefault="00700081" w:rsidP="00700081">
            <w:pPr>
              <w:spacing w:line="26" w:lineRule="atLeast"/>
              <w:rPr>
                <w:b/>
              </w:rPr>
            </w:pPr>
          </w:p>
        </w:tc>
      </w:tr>
      <w:tr w:rsidR="00BC2106" w14:paraId="713F42E2" w14:textId="77777777" w:rsidTr="00EF3FF9">
        <w:trPr>
          <w:cantSplit/>
        </w:trPr>
        <w:tc>
          <w:tcPr>
            <w:tcW w:w="3472" w:type="dxa"/>
          </w:tcPr>
          <w:p w14:paraId="70DDAEB2" w14:textId="77777777" w:rsidR="00700081" w:rsidRPr="004865DF" w:rsidRDefault="00644A4B" w:rsidP="00700081">
            <w:pPr>
              <w:spacing w:line="26" w:lineRule="atLeast"/>
            </w:pPr>
            <w:r w:rsidRPr="004865DF">
              <w:rPr>
                <w:b/>
              </w:rPr>
              <w:t>Lisämaksut</w:t>
            </w:r>
          </w:p>
        </w:tc>
        <w:tc>
          <w:tcPr>
            <w:tcW w:w="6521" w:type="dxa"/>
            <w:gridSpan w:val="4"/>
          </w:tcPr>
          <w:p w14:paraId="0383C593" w14:textId="77777777" w:rsidR="00700081" w:rsidRPr="004865DF" w:rsidRDefault="00700081" w:rsidP="00700081">
            <w:pPr>
              <w:spacing w:line="26" w:lineRule="atLeast"/>
            </w:pPr>
          </w:p>
        </w:tc>
      </w:tr>
      <w:tr w:rsidR="00BC2106" w14:paraId="3C14DD6C" w14:textId="77777777" w:rsidTr="00EF3FF9">
        <w:trPr>
          <w:cantSplit/>
        </w:trPr>
        <w:tc>
          <w:tcPr>
            <w:tcW w:w="3472" w:type="dxa"/>
          </w:tcPr>
          <w:p w14:paraId="22F5D7EE" w14:textId="77777777" w:rsidR="00700081" w:rsidRPr="004865DF" w:rsidRDefault="00644A4B" w:rsidP="00700081">
            <w:pPr>
              <w:spacing w:line="26" w:lineRule="atLeast"/>
            </w:pPr>
            <w:r w:rsidRPr="004865DF">
              <w:t>Käsittelymaksu yritys</w:t>
            </w:r>
          </w:p>
        </w:tc>
        <w:tc>
          <w:tcPr>
            <w:tcW w:w="1134" w:type="dxa"/>
          </w:tcPr>
          <w:p w14:paraId="4C699ACE" w14:textId="77777777" w:rsidR="00700081" w:rsidRPr="004865DF" w:rsidRDefault="00644A4B" w:rsidP="00700081">
            <w:pPr>
              <w:spacing w:line="26" w:lineRule="atLeast"/>
              <w:jc w:val="right"/>
            </w:pPr>
            <w:r>
              <w:t>350</w:t>
            </w:r>
            <w:r w:rsidR="00F03658">
              <w:t xml:space="preserve"> €</w:t>
            </w:r>
          </w:p>
        </w:tc>
        <w:tc>
          <w:tcPr>
            <w:tcW w:w="1701" w:type="dxa"/>
          </w:tcPr>
          <w:p w14:paraId="0A64A668" w14:textId="77777777" w:rsidR="00700081" w:rsidRPr="004865DF" w:rsidRDefault="00644A4B" w:rsidP="00700081">
            <w:pPr>
              <w:spacing w:line="26" w:lineRule="atLeast"/>
              <w:jc w:val="center"/>
            </w:pPr>
            <w:r w:rsidRPr="004865DF">
              <w:t>B0006V00</w:t>
            </w:r>
          </w:p>
        </w:tc>
        <w:tc>
          <w:tcPr>
            <w:tcW w:w="2694" w:type="dxa"/>
          </w:tcPr>
          <w:p w14:paraId="5250A7E4" w14:textId="77777777" w:rsidR="00700081" w:rsidRPr="004865DF" w:rsidRDefault="00700081" w:rsidP="00700081">
            <w:pPr>
              <w:spacing w:line="26" w:lineRule="atLeast"/>
            </w:pPr>
          </w:p>
        </w:tc>
        <w:tc>
          <w:tcPr>
            <w:tcW w:w="992" w:type="dxa"/>
          </w:tcPr>
          <w:p w14:paraId="7B45B3EF" w14:textId="77777777" w:rsidR="00700081" w:rsidRPr="004865DF" w:rsidRDefault="00644A4B" w:rsidP="00700081">
            <w:pPr>
              <w:spacing w:line="26" w:lineRule="atLeast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  <w:tr w:rsidR="00BC2106" w14:paraId="2F411EF5" w14:textId="77777777" w:rsidTr="00EF3FF9">
        <w:trPr>
          <w:cantSplit/>
        </w:trPr>
        <w:tc>
          <w:tcPr>
            <w:tcW w:w="3472" w:type="dxa"/>
          </w:tcPr>
          <w:p w14:paraId="077F4CFB" w14:textId="4854A5A0" w:rsidR="00700081" w:rsidRPr="004865DF" w:rsidRDefault="00644A4B" w:rsidP="00700081">
            <w:pPr>
              <w:spacing w:line="26" w:lineRule="atLeast"/>
            </w:pPr>
            <w:r w:rsidRPr="004865DF">
              <w:t>Käsittelymaksu tutki</w:t>
            </w:r>
            <w:r w:rsidR="00971A0C">
              <w:t>jaorganisaatio</w:t>
            </w:r>
          </w:p>
        </w:tc>
        <w:tc>
          <w:tcPr>
            <w:tcW w:w="1134" w:type="dxa"/>
          </w:tcPr>
          <w:p w14:paraId="39B8FD5E" w14:textId="77777777" w:rsidR="00700081" w:rsidRPr="004865DF" w:rsidRDefault="00644A4B" w:rsidP="00700081">
            <w:pPr>
              <w:spacing w:line="26" w:lineRule="atLeast"/>
              <w:jc w:val="right"/>
            </w:pPr>
            <w:r>
              <w:t>100</w:t>
            </w:r>
            <w:r w:rsidR="00F03658">
              <w:t xml:space="preserve"> €</w:t>
            </w:r>
          </w:p>
        </w:tc>
        <w:tc>
          <w:tcPr>
            <w:tcW w:w="1701" w:type="dxa"/>
          </w:tcPr>
          <w:p w14:paraId="08DCE43B" w14:textId="77777777" w:rsidR="00700081" w:rsidRPr="004865DF" w:rsidRDefault="00644A4B" w:rsidP="00700081">
            <w:pPr>
              <w:spacing w:line="26" w:lineRule="atLeast"/>
              <w:jc w:val="center"/>
            </w:pPr>
            <w:r w:rsidRPr="004865DF">
              <w:t>B0007V00</w:t>
            </w:r>
          </w:p>
        </w:tc>
        <w:tc>
          <w:tcPr>
            <w:tcW w:w="2694" w:type="dxa"/>
          </w:tcPr>
          <w:p w14:paraId="1D2C6030" w14:textId="77777777" w:rsidR="00700081" w:rsidRPr="004865DF" w:rsidRDefault="00700081" w:rsidP="00700081">
            <w:pPr>
              <w:spacing w:line="26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A72C01E" w14:textId="77777777" w:rsidR="00700081" w:rsidRPr="004865DF" w:rsidRDefault="00644A4B" w:rsidP="00700081">
            <w:pPr>
              <w:spacing w:line="26" w:lineRule="atLeast"/>
            </w:pPr>
            <w:r w:rsidRPr="004865DF"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4865DF">
              <w:instrText xml:space="preserve"> FORMTEXT </w:instrText>
            </w:r>
            <w:r w:rsidRPr="004865DF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4865DF">
              <w:fldChar w:fldCharType="end"/>
            </w:r>
          </w:p>
        </w:tc>
      </w:tr>
    </w:tbl>
    <w:p w14:paraId="704D7198" w14:textId="57C12F3B" w:rsidR="004167CD" w:rsidRPr="004865DF" w:rsidRDefault="004167CD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660BD731" w14:textId="77777777" w:rsidR="00FA32C6" w:rsidRDefault="00FA32C6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jc w:val="both"/>
      </w:pPr>
    </w:p>
    <w:p w14:paraId="6F4B601E" w14:textId="77777777" w:rsidR="00385BAF" w:rsidRDefault="00644A4B" w:rsidP="00385BAF">
      <w:pPr>
        <w:spacing w:line="312" w:lineRule="auto"/>
      </w:pPr>
      <w:r>
        <w:t>*BC 1 yks., ei potilaskäyttöön (</w:t>
      </w:r>
      <w:r w:rsidRPr="00EB140A">
        <w:t>E3818V00</w:t>
      </w:r>
      <w:r>
        <w:t xml:space="preserve">) </w:t>
      </w:r>
      <w:r w:rsidR="00C94447">
        <w:t>toimitetaan</w:t>
      </w:r>
      <w:r>
        <w:t>, kun infektioseulontatutkimustulokset valmistuvat n. klo 12.</w:t>
      </w:r>
      <w:r w:rsidR="00C94447">
        <w:t>30</w:t>
      </w:r>
      <w:r>
        <w:t xml:space="preserve"> luovutusta seuraavana päivänä.</w:t>
      </w:r>
    </w:p>
    <w:p w14:paraId="39B35FA0" w14:textId="77777777" w:rsidR="00EB140A" w:rsidRDefault="00EB140A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jc w:val="both"/>
      </w:pPr>
    </w:p>
    <w:p w14:paraId="3168595D" w14:textId="77777777" w:rsidR="004167CD" w:rsidRDefault="00644A4B" w:rsidP="004167CD">
      <w:r>
        <w:t>**T</w:t>
      </w:r>
      <w:r w:rsidRPr="004865DF">
        <w:t>ilauksen yhteydessä sovittava putkien toimittaminen Veripalveluun</w:t>
      </w:r>
      <w:r>
        <w:t>.</w:t>
      </w:r>
    </w:p>
    <w:p w14:paraId="0B390F44" w14:textId="77777777" w:rsidR="00FA32C6" w:rsidRDefault="00FA32C6" w:rsidP="004167CD"/>
    <w:p w14:paraId="270B6C4F" w14:textId="77777777" w:rsidR="00FA32C6" w:rsidRDefault="00644A4B" w:rsidP="00D807F3">
      <w:pPr>
        <w:jc w:val="both"/>
      </w:pPr>
      <w:r>
        <w:t>M</w:t>
      </w:r>
      <w:r w:rsidRPr="004865DF">
        <w:t xml:space="preserve">yös tutkitut valmisteet </w:t>
      </w:r>
      <w:r w:rsidRPr="00991521">
        <w:t xml:space="preserve">voivat olla tartuttavia. </w:t>
      </w:r>
      <w:r w:rsidR="00D807F3" w:rsidRPr="004865DF">
        <w:t xml:space="preserve">Veripalvelu </w:t>
      </w:r>
      <w:r w:rsidR="00D807F3" w:rsidRPr="004865DF">
        <w:rPr>
          <w:u w:val="single"/>
        </w:rPr>
        <w:t>ei</w:t>
      </w:r>
      <w:r w:rsidR="00D1414A">
        <w:rPr>
          <w:u w:val="single"/>
        </w:rPr>
        <w:t xml:space="preserve"> </w:t>
      </w:r>
      <w:r w:rsidR="00D807F3" w:rsidRPr="004865DF">
        <w:rPr>
          <w:u w:val="single"/>
        </w:rPr>
        <w:t>tarkista</w:t>
      </w:r>
      <w:r w:rsidR="009A24F3">
        <w:rPr>
          <w:u w:val="single"/>
        </w:rPr>
        <w:t xml:space="preserve"> eikä </w:t>
      </w:r>
      <w:r w:rsidR="00D807F3" w:rsidRPr="004865DF">
        <w:rPr>
          <w:u w:val="single"/>
        </w:rPr>
        <w:t>informoi</w:t>
      </w:r>
      <w:r w:rsidR="00D807F3" w:rsidRPr="00D807F3">
        <w:t xml:space="preserve"> </w:t>
      </w:r>
      <w:r w:rsidR="00585131">
        <w:t>näytepalvelun asiakkaita</w:t>
      </w:r>
      <w:r w:rsidR="00D807F3" w:rsidRPr="00D807F3">
        <w:t xml:space="preserve"> infektioseulonta-tutkimustuloksista.</w:t>
      </w:r>
      <w:r w:rsidR="00D807F3">
        <w:t xml:space="preserve"> </w:t>
      </w:r>
      <w:r w:rsidRPr="004865DF">
        <w:rPr>
          <w:u w:val="single"/>
        </w:rPr>
        <w:t>Tilaaja vastaa kaikissa tapauksissa näytteiden ja valmisteiden turvallisesta käsittelystä ja hävittämisestä</w:t>
      </w:r>
      <w:r w:rsidRPr="004865DF">
        <w:t>.</w:t>
      </w:r>
    </w:p>
    <w:p w14:paraId="7C46ECE9" w14:textId="77777777" w:rsidR="008D6EB6" w:rsidRDefault="008D6EB6" w:rsidP="00FA32C6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jc w:val="both"/>
      </w:pPr>
    </w:p>
    <w:p w14:paraId="47FB9B28" w14:textId="77777777" w:rsidR="00FA32C6" w:rsidRPr="004865DF" w:rsidRDefault="00FA32C6" w:rsidP="004167CD"/>
    <w:p w14:paraId="1A7C38C2" w14:textId="77777777" w:rsidR="004167CD" w:rsidRPr="004865DF" w:rsidRDefault="004167CD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</w:pPr>
    </w:p>
    <w:p w14:paraId="2A9A1B2E" w14:textId="77777777" w:rsidR="004167CD" w:rsidRPr="00860AE9" w:rsidRDefault="00644A4B" w:rsidP="004167CD">
      <w:pPr>
        <w:tabs>
          <w:tab w:val="left" w:pos="1298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rPr>
          <w:b/>
          <w:u w:val="single"/>
        </w:rPr>
      </w:pPr>
      <w:r w:rsidRPr="00860AE9">
        <w:rPr>
          <w:b/>
          <w:u w:val="single"/>
        </w:rPr>
        <w:t xml:space="preserve">Asiakkaalta vaadittava </w:t>
      </w:r>
      <w:r w:rsidR="005C5A6E" w:rsidRPr="00860AE9">
        <w:rPr>
          <w:b/>
          <w:u w:val="single"/>
        </w:rPr>
        <w:t>suunnitelma</w:t>
      </w:r>
      <w:r w:rsidRPr="00860AE9">
        <w:rPr>
          <w:b/>
          <w:u w:val="single"/>
        </w:rPr>
        <w:t xml:space="preserve"> lupakäsittelyyn</w:t>
      </w:r>
    </w:p>
    <w:p w14:paraId="75119018" w14:textId="77777777" w:rsidR="004167CD" w:rsidRPr="00860AE9" w:rsidRDefault="004167CD" w:rsidP="004167CD">
      <w:pPr>
        <w:rPr>
          <w:u w:val="single"/>
        </w:rPr>
      </w:pPr>
    </w:p>
    <w:p w14:paraId="3DD1E77F" w14:textId="77777777" w:rsidR="004167CD" w:rsidRPr="004865DF" w:rsidRDefault="004167CD" w:rsidP="004167CD"/>
    <w:p w14:paraId="38AAD9DD" w14:textId="77777777" w:rsidR="00DD5B12" w:rsidRDefault="00644A4B" w:rsidP="00DD5B12">
      <w:pPr>
        <w:autoSpaceDE w:val="0"/>
        <w:autoSpaceDN w:val="0"/>
        <w:adjustRightInd w:val="0"/>
        <w:rPr>
          <w:rFonts w:cs="Verdana"/>
        </w:rPr>
      </w:pPr>
      <w:r w:rsidRPr="004865DF">
        <w:t xml:space="preserve">Lupahakemukseen </w:t>
      </w:r>
      <w:r>
        <w:t>tulee liittää</w:t>
      </w:r>
      <w:r w:rsidRPr="004865DF">
        <w:t xml:space="preserve"> suunnitelma</w:t>
      </w:r>
      <w:r w:rsidR="00CA4472">
        <w:t>,</w:t>
      </w:r>
      <w:r w:rsidR="00990B78">
        <w:t xml:space="preserve"> </w:t>
      </w:r>
      <w:r w:rsidRPr="004865DF">
        <w:t>josta käy ilmi, mihin Veripalvelusta tilattua valmistetta käytetään</w:t>
      </w:r>
      <w:r>
        <w:t xml:space="preserve"> ja mitä materiaalista tutkitaan.</w:t>
      </w:r>
      <w:r w:rsidRPr="004865DF">
        <w:t xml:space="preserve"> Se on </w:t>
      </w:r>
      <w:r w:rsidRPr="004865DF">
        <w:rPr>
          <w:b/>
        </w:rPr>
        <w:t>välttämätön</w:t>
      </w:r>
      <w:r w:rsidRPr="004865DF">
        <w:t xml:space="preserve"> </w:t>
      </w:r>
      <w:r>
        <w:rPr>
          <w:snapToGrid w:val="0"/>
        </w:rPr>
        <w:t>edellytys luvan myöntämiselle.</w:t>
      </w:r>
      <w:r w:rsidR="00CA4472">
        <w:rPr>
          <w:snapToGrid w:val="0"/>
        </w:rPr>
        <w:t xml:space="preserve"> </w:t>
      </w:r>
      <w:r>
        <w:t>Veripalvelulla on oikeus julkaista luovutettavan materiaalin vastaanottaja ja mihin materiaalia käytetään.</w:t>
      </w:r>
    </w:p>
    <w:p w14:paraId="0D74CE40" w14:textId="77777777" w:rsidR="00D51E59" w:rsidRDefault="00644A4B" w:rsidP="004167CD">
      <w:pPr>
        <w:jc w:val="both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4CDA8F" wp14:editId="34695BAB">
                <wp:simplePos x="0" y="0"/>
                <wp:positionH relativeFrom="column">
                  <wp:posOffset>-5080</wp:posOffset>
                </wp:positionH>
                <wp:positionV relativeFrom="paragraph">
                  <wp:posOffset>157480</wp:posOffset>
                </wp:positionV>
                <wp:extent cx="6010910" cy="3204210"/>
                <wp:effectExtent l="0" t="0" r="27940" b="15240"/>
                <wp:wrapSquare wrapText="bothSides"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910" cy="3204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6A8533" w14:textId="77777777" w:rsidR="000E3B9F" w:rsidRPr="00255BDE" w:rsidRDefault="000E3B9F" w:rsidP="00255BDE">
                            <w:pPr>
                              <w:jc w:val="both"/>
                              <w:rPr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CDA8F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left:0;text-align:left;margin-left:-.4pt;margin-top:12.4pt;width:473.3pt;height:2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" filled="f" strokeweight=".5pt">
                <v:textbox>
                  <w:txbxContent>
                    <w:p w14:paraId="036A8533" w14:textId="77777777" w:rsidR="000E3B9F" w:rsidRPr="00255BDE" w:rsidRDefault="000E3B9F" w:rsidP="00255BDE">
                      <w:pPr>
                        <w:jc w:val="both"/>
                        <w:rPr>
                          <w:snapToGrid w:val="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19345B" w14:textId="77777777" w:rsidR="004167CD" w:rsidRPr="004865DF" w:rsidRDefault="004167CD" w:rsidP="00860AE9">
      <w:pPr>
        <w:jc w:val="both"/>
        <w:rPr>
          <w:snapToGrid w:val="0"/>
        </w:rPr>
      </w:pPr>
    </w:p>
    <w:p w14:paraId="42FA6F5C" w14:textId="77777777" w:rsidR="004167CD" w:rsidRPr="004865DF" w:rsidRDefault="004167CD" w:rsidP="004167CD">
      <w:pPr>
        <w:rPr>
          <w:snapToGrid w:val="0"/>
        </w:rPr>
      </w:pPr>
    </w:p>
    <w:p w14:paraId="1C8EF045" w14:textId="77777777" w:rsidR="004167CD" w:rsidRPr="004865DF" w:rsidRDefault="004167CD" w:rsidP="004167CD">
      <w:pPr>
        <w:rPr>
          <w:snapToGrid w:val="0"/>
        </w:rPr>
      </w:pPr>
    </w:p>
    <w:p w14:paraId="32A4445C" w14:textId="77777777" w:rsidR="004167CD" w:rsidRDefault="004167CD" w:rsidP="004167CD">
      <w:pPr>
        <w:rPr>
          <w:snapToGrid w:val="0"/>
        </w:rPr>
      </w:pPr>
    </w:p>
    <w:p w14:paraId="62DF4739" w14:textId="77777777" w:rsidR="00363E2D" w:rsidRDefault="00363E2D" w:rsidP="004167CD">
      <w:pPr>
        <w:rPr>
          <w:snapToGrid w:val="0"/>
        </w:rPr>
      </w:pPr>
    </w:p>
    <w:p w14:paraId="2ABC52B0" w14:textId="77777777" w:rsidR="00363E2D" w:rsidRDefault="00363E2D" w:rsidP="004167CD">
      <w:pPr>
        <w:rPr>
          <w:snapToGrid w:val="0"/>
        </w:rPr>
      </w:pPr>
    </w:p>
    <w:p w14:paraId="15BD02E1" w14:textId="77777777" w:rsidR="004167CD" w:rsidRPr="004865DF" w:rsidRDefault="00644A4B" w:rsidP="004167CD">
      <w:pPr>
        <w:rPr>
          <w:b/>
        </w:rPr>
      </w:pPr>
      <w:r w:rsidRPr="004865DF">
        <w:rPr>
          <w:snapToGrid w:val="0"/>
        </w:rPr>
        <w:t xml:space="preserve">Onko </w:t>
      </w:r>
      <w:r w:rsidR="00FA3561">
        <w:rPr>
          <w:snapToGrid w:val="0"/>
        </w:rPr>
        <w:t>hankkeella</w:t>
      </w:r>
      <w:r w:rsidRPr="004865DF">
        <w:rPr>
          <w:snapToGrid w:val="0"/>
        </w:rPr>
        <w:t xml:space="preserve"> eettisen toimikunnan lupa? </w:t>
      </w:r>
      <w:r w:rsidRPr="004865DF">
        <w:rPr>
          <w:snapToGrid w:val="0"/>
        </w:rPr>
        <w:fldChar w:fldCharType="begin">
          <w:ffData>
            <w:name w:val="Teksti67"/>
            <w:enabled/>
            <w:calcOnExit w:val="0"/>
            <w:textInput/>
          </w:ffData>
        </w:fldChar>
      </w:r>
      <w:r w:rsidRPr="004865DF">
        <w:rPr>
          <w:snapToGrid w:val="0"/>
        </w:rPr>
        <w:instrText xml:space="preserve"> FORMTEXT </w:instrText>
      </w:r>
      <w:r w:rsidRPr="004865DF">
        <w:rPr>
          <w:snapToGrid w:val="0"/>
        </w:rPr>
      </w:r>
      <w:r w:rsidRPr="004865DF">
        <w:rPr>
          <w:snapToGrid w:val="0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 w:rsidRPr="004865DF">
        <w:rPr>
          <w:snapToGrid w:val="0"/>
        </w:rPr>
        <w:fldChar w:fldCharType="end"/>
      </w:r>
      <w:r w:rsidRPr="004865DF">
        <w:rPr>
          <w:snapToGrid w:val="0"/>
        </w:rPr>
        <w:fldChar w:fldCharType="begin">
          <w:ffData>
            <w:name w:val="Teksti68"/>
            <w:enabled/>
            <w:calcOnExit w:val="0"/>
            <w:textInput/>
          </w:ffData>
        </w:fldChar>
      </w:r>
      <w:r w:rsidRPr="004865DF">
        <w:rPr>
          <w:snapToGrid w:val="0"/>
        </w:rPr>
        <w:instrText xml:space="preserve"> FORMTEXT </w:instrText>
      </w:r>
      <w:r w:rsidRPr="004865DF">
        <w:rPr>
          <w:snapToGrid w:val="0"/>
        </w:rPr>
      </w:r>
      <w:r w:rsidRPr="004865DF">
        <w:rPr>
          <w:snapToGrid w:val="0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 w:rsidRPr="004865DF">
        <w:rPr>
          <w:snapToGrid w:val="0"/>
        </w:rPr>
        <w:fldChar w:fldCharType="end"/>
      </w:r>
      <w:r w:rsidRPr="004865DF">
        <w:rPr>
          <w:snapToGrid w:val="0"/>
        </w:rPr>
        <w:fldChar w:fldCharType="begin">
          <w:ffData>
            <w:name w:val="Teksti69"/>
            <w:enabled/>
            <w:calcOnExit w:val="0"/>
            <w:textInput/>
          </w:ffData>
        </w:fldChar>
      </w:r>
      <w:r w:rsidRPr="004865DF">
        <w:rPr>
          <w:snapToGrid w:val="0"/>
        </w:rPr>
        <w:instrText xml:space="preserve"> FORMTEXT </w:instrText>
      </w:r>
      <w:r w:rsidRPr="004865DF">
        <w:rPr>
          <w:snapToGrid w:val="0"/>
        </w:rPr>
      </w:r>
      <w:r w:rsidRPr="004865DF">
        <w:rPr>
          <w:snapToGrid w:val="0"/>
        </w:rPr>
        <w:fldChar w:fldCharType="separate"/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>
        <w:rPr>
          <w:noProof/>
          <w:snapToGrid w:val="0"/>
        </w:rPr>
        <w:t> </w:t>
      </w:r>
      <w:r w:rsidRPr="004865DF">
        <w:rPr>
          <w:snapToGrid w:val="0"/>
        </w:rPr>
        <w:fldChar w:fldCharType="end"/>
      </w:r>
    </w:p>
    <w:p w14:paraId="0F243C85" w14:textId="77777777" w:rsidR="004167CD" w:rsidRPr="004865DF" w:rsidRDefault="00644A4B" w:rsidP="00860AE9">
      <w:pPr>
        <w:jc w:val="both"/>
        <w:rPr>
          <w:snapToGrid w:val="0"/>
        </w:rPr>
      </w:pPr>
      <w:r w:rsidRPr="004865DF">
        <w:t xml:space="preserve">Toimitusluvan hakija vastaa eettisen toimikunnan luvasta, mikäli </w:t>
      </w:r>
      <w:r w:rsidR="00FA3561">
        <w:t>toiminta</w:t>
      </w:r>
      <w:r w:rsidRPr="004865DF">
        <w:t xml:space="preserve"> tätä edellyttää.</w:t>
      </w:r>
    </w:p>
    <w:p w14:paraId="7C32786E" w14:textId="77777777" w:rsidR="00D1533E" w:rsidRDefault="00D1533E" w:rsidP="004167CD">
      <w:pPr>
        <w:rPr>
          <w:snapToGrid w:val="0"/>
        </w:rPr>
      </w:pPr>
    </w:p>
    <w:p w14:paraId="3743040E" w14:textId="77777777" w:rsidR="004167CD" w:rsidRPr="004865DF" w:rsidRDefault="00644A4B" w:rsidP="004167CD">
      <w:pPr>
        <w:rPr>
          <w:snapToGrid w:val="0"/>
        </w:rPr>
      </w:pPr>
      <w:r w:rsidRPr="004865DF">
        <w:rPr>
          <w:snapToGrid w:val="0"/>
        </w:rPr>
        <w:t xml:space="preserve">Lisäkysymyksiin vastaa </w:t>
      </w:r>
      <w:r w:rsidR="00DF36C9">
        <w:rPr>
          <w:snapToGrid w:val="0"/>
        </w:rPr>
        <w:t>tutkimushoitaja Tuija Ahonen p.</w:t>
      </w:r>
      <w:r w:rsidR="00594C94">
        <w:rPr>
          <w:snapToGrid w:val="0"/>
        </w:rPr>
        <w:t xml:space="preserve"> 029 300 1563</w:t>
      </w:r>
    </w:p>
    <w:p w14:paraId="20FF5CBD" w14:textId="77777777" w:rsidR="00D1533E" w:rsidRPr="004865DF" w:rsidRDefault="00D1533E" w:rsidP="004167CD">
      <w:pPr>
        <w:rPr>
          <w:snapToGrid w:val="0"/>
        </w:rPr>
      </w:pPr>
    </w:p>
    <w:p w14:paraId="7F95755B" w14:textId="77777777" w:rsidR="004167CD" w:rsidRPr="004865DF" w:rsidRDefault="004167CD" w:rsidP="004167CD">
      <w:pPr>
        <w:rPr>
          <w:snapToGrid w:val="0"/>
        </w:rPr>
      </w:pPr>
    </w:p>
    <w:p w14:paraId="23C414D4" w14:textId="77777777" w:rsidR="00306F90" w:rsidRPr="00860AE9" w:rsidRDefault="00644A4B" w:rsidP="00306F90">
      <w:pPr>
        <w:rPr>
          <w:rStyle w:val="Hyperlinkki"/>
          <w:b/>
          <w:color w:val="auto"/>
          <w:u w:val="none"/>
        </w:rPr>
      </w:pPr>
      <w:r w:rsidRPr="004865DF">
        <w:rPr>
          <w:b/>
        </w:rPr>
        <w:t>Lomakkeen palautus</w:t>
      </w:r>
      <w:r>
        <w:rPr>
          <w:b/>
        </w:rPr>
        <w:t xml:space="preserve"> </w:t>
      </w:r>
      <w:r w:rsidRPr="00860AE9">
        <w:rPr>
          <w:b/>
          <w:bCs/>
        </w:rPr>
        <w:t>sähköpostilla</w:t>
      </w:r>
      <w:r w:rsidRPr="004865DF">
        <w:t xml:space="preserve"> </w:t>
      </w:r>
      <w:hyperlink r:id="rId8" w:history="1">
        <w:r w:rsidRPr="004F3376">
          <w:rPr>
            <w:rStyle w:val="Hyperlinkki"/>
          </w:rPr>
          <w:t>tutkijaluvat@veripalvelu.fi</w:t>
        </w:r>
      </w:hyperlink>
    </w:p>
    <w:p w14:paraId="345FCABB" w14:textId="77777777" w:rsidR="00306F90" w:rsidRDefault="00306F90" w:rsidP="004167CD">
      <w:pPr>
        <w:rPr>
          <w:b/>
        </w:rPr>
      </w:pPr>
    </w:p>
    <w:p w14:paraId="59F126DF" w14:textId="77777777" w:rsidR="00306F90" w:rsidRPr="00860AE9" w:rsidRDefault="00644A4B" w:rsidP="004167CD">
      <w:pPr>
        <w:rPr>
          <w:bCs/>
        </w:rPr>
      </w:pPr>
      <w:r w:rsidRPr="00860AE9">
        <w:rPr>
          <w:bCs/>
        </w:rPr>
        <w:t>tai</w:t>
      </w:r>
    </w:p>
    <w:p w14:paraId="136D2908" w14:textId="77777777" w:rsidR="004167CD" w:rsidRPr="004865DF" w:rsidRDefault="004167CD" w:rsidP="004167CD"/>
    <w:p w14:paraId="5DCBE096" w14:textId="77777777" w:rsidR="004167CD" w:rsidRPr="004865DF" w:rsidRDefault="00644A4B" w:rsidP="004167CD">
      <w:r w:rsidRPr="004865DF">
        <w:t>Suomen Punainen Risti</w:t>
      </w:r>
    </w:p>
    <w:p w14:paraId="7173BBAC" w14:textId="77777777" w:rsidR="004167CD" w:rsidRPr="004865DF" w:rsidRDefault="00644A4B" w:rsidP="004167CD">
      <w:r w:rsidRPr="004865DF">
        <w:t>Veripalvelu</w:t>
      </w:r>
    </w:p>
    <w:p w14:paraId="7FF3A5E0" w14:textId="77777777" w:rsidR="004167CD" w:rsidRPr="004865DF" w:rsidRDefault="00644A4B" w:rsidP="004167CD">
      <w:r>
        <w:t>Biopankki ja näytepalvelu</w:t>
      </w:r>
    </w:p>
    <w:p w14:paraId="412F6DE6" w14:textId="77777777" w:rsidR="004167CD" w:rsidRDefault="00644A4B" w:rsidP="004167CD">
      <w:r>
        <w:t>Härkälenkki 13</w:t>
      </w:r>
    </w:p>
    <w:p w14:paraId="5397DD35" w14:textId="77777777" w:rsidR="00DF36C9" w:rsidRPr="004865DF" w:rsidRDefault="00644A4B" w:rsidP="004167CD">
      <w:r>
        <w:t>01730 Vantaa</w:t>
      </w:r>
    </w:p>
    <w:p w14:paraId="040E0D21" w14:textId="77777777" w:rsidR="004167CD" w:rsidRPr="004865DF" w:rsidRDefault="004167CD" w:rsidP="004167CD"/>
    <w:p w14:paraId="2A1A5A6B" w14:textId="77777777" w:rsidR="00DF36C9" w:rsidRDefault="00DF36C9" w:rsidP="004167CD"/>
    <w:p w14:paraId="500B93E3" w14:textId="77777777" w:rsidR="008D718D" w:rsidRDefault="008D718D" w:rsidP="004167CD">
      <w:pPr>
        <w:rPr>
          <w:b/>
        </w:rPr>
      </w:pPr>
    </w:p>
    <w:p w14:paraId="67353D36" w14:textId="77777777" w:rsidR="008D718D" w:rsidRDefault="008D718D" w:rsidP="004167CD">
      <w:pPr>
        <w:rPr>
          <w:b/>
        </w:rPr>
      </w:pPr>
    </w:p>
    <w:p w14:paraId="007A20FB" w14:textId="77777777" w:rsidR="008D718D" w:rsidRDefault="008D718D" w:rsidP="004167CD">
      <w:pPr>
        <w:rPr>
          <w:b/>
        </w:rPr>
      </w:pPr>
    </w:p>
    <w:p w14:paraId="684FE0EC" w14:textId="77777777" w:rsidR="008D718D" w:rsidRDefault="008D718D" w:rsidP="004167CD">
      <w:pPr>
        <w:rPr>
          <w:b/>
        </w:rPr>
      </w:pPr>
    </w:p>
    <w:p w14:paraId="5B74B03A" w14:textId="77777777" w:rsidR="008D718D" w:rsidRDefault="008D718D" w:rsidP="004167CD">
      <w:pPr>
        <w:rPr>
          <w:b/>
        </w:rPr>
      </w:pPr>
    </w:p>
    <w:p w14:paraId="269974FE" w14:textId="77777777" w:rsidR="008D718D" w:rsidRDefault="008D718D" w:rsidP="004167CD">
      <w:pPr>
        <w:rPr>
          <w:b/>
        </w:rPr>
      </w:pPr>
    </w:p>
    <w:p w14:paraId="6829F888" w14:textId="77777777" w:rsidR="008D718D" w:rsidRDefault="008D718D" w:rsidP="004167CD">
      <w:pPr>
        <w:rPr>
          <w:b/>
        </w:rPr>
      </w:pPr>
    </w:p>
    <w:p w14:paraId="2D306574" w14:textId="77777777" w:rsidR="008D718D" w:rsidRDefault="008D718D" w:rsidP="004167CD">
      <w:pPr>
        <w:rPr>
          <w:b/>
        </w:rPr>
      </w:pPr>
    </w:p>
    <w:p w14:paraId="34B0EA22" w14:textId="77777777" w:rsidR="008D718D" w:rsidRDefault="008D718D" w:rsidP="004167CD">
      <w:pPr>
        <w:rPr>
          <w:b/>
        </w:rPr>
      </w:pPr>
    </w:p>
    <w:p w14:paraId="0212EFC6" w14:textId="77777777" w:rsidR="008D718D" w:rsidRDefault="008D718D" w:rsidP="004167CD">
      <w:pPr>
        <w:rPr>
          <w:b/>
        </w:rPr>
      </w:pPr>
    </w:p>
    <w:p w14:paraId="2B85351B" w14:textId="77777777" w:rsidR="008D718D" w:rsidRDefault="008D718D" w:rsidP="004167CD">
      <w:pPr>
        <w:rPr>
          <w:b/>
        </w:rPr>
      </w:pPr>
    </w:p>
    <w:p w14:paraId="30530CCD" w14:textId="77777777" w:rsidR="008D718D" w:rsidRDefault="008D718D" w:rsidP="004167CD">
      <w:pPr>
        <w:rPr>
          <w:b/>
        </w:rPr>
      </w:pPr>
    </w:p>
    <w:p w14:paraId="7D1EE398" w14:textId="77777777" w:rsidR="008D718D" w:rsidRDefault="008D718D" w:rsidP="004167CD">
      <w:pPr>
        <w:rPr>
          <w:b/>
        </w:rPr>
      </w:pPr>
    </w:p>
    <w:p w14:paraId="250E373B" w14:textId="77777777" w:rsidR="008D718D" w:rsidRDefault="008D718D" w:rsidP="004167CD">
      <w:pPr>
        <w:rPr>
          <w:b/>
        </w:rPr>
      </w:pPr>
    </w:p>
    <w:p w14:paraId="2D699366" w14:textId="77777777" w:rsidR="008D718D" w:rsidRDefault="008D718D" w:rsidP="004167CD">
      <w:pPr>
        <w:rPr>
          <w:b/>
        </w:rPr>
      </w:pPr>
    </w:p>
    <w:p w14:paraId="4648760A" w14:textId="77777777" w:rsidR="008D718D" w:rsidRDefault="008D718D" w:rsidP="004167CD">
      <w:pPr>
        <w:rPr>
          <w:b/>
        </w:rPr>
      </w:pPr>
    </w:p>
    <w:p w14:paraId="64E52A22" w14:textId="77777777" w:rsidR="008D718D" w:rsidRDefault="008D718D" w:rsidP="004167CD">
      <w:pPr>
        <w:rPr>
          <w:b/>
        </w:rPr>
      </w:pPr>
    </w:p>
    <w:p w14:paraId="468E45A6" w14:textId="77777777" w:rsidR="008D718D" w:rsidRDefault="008D718D" w:rsidP="004167CD">
      <w:pPr>
        <w:rPr>
          <w:b/>
        </w:rPr>
      </w:pPr>
    </w:p>
    <w:p w14:paraId="5B12CF57" w14:textId="77777777" w:rsidR="008D718D" w:rsidRDefault="008D718D" w:rsidP="004167CD">
      <w:pPr>
        <w:rPr>
          <w:b/>
        </w:rPr>
      </w:pPr>
    </w:p>
    <w:p w14:paraId="7BA914DE" w14:textId="77777777" w:rsidR="008D718D" w:rsidRDefault="008D718D" w:rsidP="004167CD">
      <w:pPr>
        <w:rPr>
          <w:b/>
        </w:rPr>
      </w:pPr>
    </w:p>
    <w:p w14:paraId="209287CE" w14:textId="77777777" w:rsidR="008D718D" w:rsidRDefault="008D718D" w:rsidP="004167CD">
      <w:pPr>
        <w:rPr>
          <w:b/>
        </w:rPr>
      </w:pPr>
    </w:p>
    <w:p w14:paraId="3070A6C1" w14:textId="77777777" w:rsidR="008D718D" w:rsidRDefault="008D718D" w:rsidP="004167CD">
      <w:pPr>
        <w:rPr>
          <w:b/>
        </w:rPr>
      </w:pPr>
    </w:p>
    <w:p w14:paraId="6CBA0770" w14:textId="77777777" w:rsidR="008D718D" w:rsidRDefault="008D718D" w:rsidP="004167CD">
      <w:pPr>
        <w:rPr>
          <w:b/>
        </w:rPr>
      </w:pPr>
    </w:p>
    <w:p w14:paraId="37BC3EE9" w14:textId="77777777" w:rsidR="008D718D" w:rsidRDefault="008D718D" w:rsidP="004167CD">
      <w:pPr>
        <w:rPr>
          <w:b/>
        </w:rPr>
      </w:pPr>
    </w:p>
    <w:p w14:paraId="4BC647C9" w14:textId="77777777" w:rsidR="008D718D" w:rsidRDefault="008D718D" w:rsidP="004167CD">
      <w:pPr>
        <w:rPr>
          <w:b/>
        </w:rPr>
      </w:pPr>
    </w:p>
    <w:p w14:paraId="10BCCD61" w14:textId="77777777" w:rsidR="008D718D" w:rsidRDefault="008D718D" w:rsidP="004167CD">
      <w:pPr>
        <w:rPr>
          <w:b/>
        </w:rPr>
      </w:pPr>
    </w:p>
    <w:p w14:paraId="361FB02C" w14:textId="77777777" w:rsidR="008D718D" w:rsidRDefault="008D718D" w:rsidP="004167CD">
      <w:pPr>
        <w:rPr>
          <w:b/>
        </w:rPr>
      </w:pPr>
    </w:p>
    <w:p w14:paraId="78B648B8" w14:textId="77777777" w:rsidR="008D718D" w:rsidRDefault="008D718D" w:rsidP="004167CD">
      <w:pPr>
        <w:rPr>
          <w:b/>
        </w:rPr>
      </w:pPr>
    </w:p>
    <w:p w14:paraId="0410B8A7" w14:textId="77777777" w:rsidR="008D718D" w:rsidRDefault="008D718D" w:rsidP="004167CD">
      <w:pPr>
        <w:rPr>
          <w:b/>
        </w:rPr>
      </w:pPr>
    </w:p>
    <w:p w14:paraId="1088913F" w14:textId="77777777" w:rsidR="008D718D" w:rsidRDefault="008D718D" w:rsidP="004167CD">
      <w:pPr>
        <w:rPr>
          <w:b/>
        </w:rPr>
      </w:pPr>
    </w:p>
    <w:p w14:paraId="6238E8AA" w14:textId="77777777" w:rsidR="008D718D" w:rsidRDefault="008D718D" w:rsidP="004167CD">
      <w:pPr>
        <w:rPr>
          <w:b/>
        </w:rPr>
      </w:pPr>
    </w:p>
    <w:p w14:paraId="3C42A63D" w14:textId="77777777" w:rsidR="008D718D" w:rsidRDefault="008D718D" w:rsidP="004167CD">
      <w:pPr>
        <w:rPr>
          <w:b/>
        </w:rPr>
      </w:pPr>
    </w:p>
    <w:p w14:paraId="63F03BE3" w14:textId="77777777" w:rsidR="00C94447" w:rsidRDefault="00C94447" w:rsidP="004167CD">
      <w:pPr>
        <w:rPr>
          <w:b/>
        </w:rPr>
      </w:pPr>
    </w:p>
    <w:p w14:paraId="1236697B" w14:textId="77777777" w:rsidR="00C94447" w:rsidRDefault="00C94447" w:rsidP="004167CD">
      <w:pPr>
        <w:rPr>
          <w:b/>
        </w:rPr>
      </w:pPr>
    </w:p>
    <w:p w14:paraId="4C794A61" w14:textId="77777777" w:rsidR="00627B6C" w:rsidRPr="00FA0E86" w:rsidRDefault="00644A4B" w:rsidP="004167CD">
      <w:r>
        <w:rPr>
          <w:b/>
        </w:rPr>
        <w:t>NÄYTEPALVELU ASIAKKAILLE</w:t>
      </w:r>
      <w:r w:rsidRPr="00E61D7B">
        <w:rPr>
          <w:b/>
        </w:rPr>
        <w:t xml:space="preserve"> TOIMITETTAVIEN TUOTTEIDEN VALMISTUSMENETELMÄT</w:t>
      </w:r>
    </w:p>
    <w:p w14:paraId="64275C01" w14:textId="77777777" w:rsidR="004167CD" w:rsidRPr="004865DF" w:rsidRDefault="004167CD" w:rsidP="004167CD">
      <w:pPr>
        <w:rPr>
          <w:lang w:eastAsia="fi-FI"/>
        </w:rPr>
      </w:pPr>
    </w:p>
    <w:p w14:paraId="55017A5D" w14:textId="77777777" w:rsidR="00FA0E86" w:rsidRDefault="00644A4B" w:rsidP="00FA0E86">
      <w:pPr>
        <w:ind w:left="360"/>
        <w:rPr>
          <w:u w:val="single"/>
        </w:rPr>
      </w:pPr>
      <w:r w:rsidRPr="004865DF">
        <w:rPr>
          <w:u w:val="single"/>
        </w:rPr>
        <w:t>Valmistusmenetelmän kuvaus:</w:t>
      </w:r>
    </w:p>
    <w:p w14:paraId="34C0201F" w14:textId="77777777" w:rsidR="008D12C5" w:rsidRDefault="008D12C5" w:rsidP="00FA0E86">
      <w:pPr>
        <w:ind w:left="360"/>
        <w:rPr>
          <w:u w:val="single"/>
        </w:rPr>
      </w:pPr>
    </w:p>
    <w:p w14:paraId="499D1309" w14:textId="77777777" w:rsidR="008D12C5" w:rsidRDefault="008D12C5" w:rsidP="00FA0E86">
      <w:pPr>
        <w:ind w:left="360"/>
        <w:rPr>
          <w:u w:val="single"/>
        </w:rPr>
      </w:pPr>
    </w:p>
    <w:p w14:paraId="29F02EF1" w14:textId="77777777" w:rsidR="00711A31" w:rsidRDefault="00644A4B" w:rsidP="008D12C5">
      <w:pPr>
        <w:numPr>
          <w:ilvl w:val="0"/>
          <w:numId w:val="20"/>
        </w:numPr>
        <w:tabs>
          <w:tab w:val="left" w:pos="1701"/>
        </w:tabs>
        <w:rPr>
          <w:b/>
        </w:rPr>
      </w:pPr>
      <w:r>
        <w:rPr>
          <w:b/>
        </w:rPr>
        <w:t>Näyte verenluovuttajalta</w:t>
      </w:r>
    </w:p>
    <w:p w14:paraId="7E4591E3" w14:textId="77777777" w:rsidR="008D12C5" w:rsidRPr="004865DF" w:rsidRDefault="00644A4B" w:rsidP="00860AE9">
      <w:pPr>
        <w:tabs>
          <w:tab w:val="left" w:pos="1701"/>
        </w:tabs>
        <w:ind w:left="1080"/>
        <w:rPr>
          <w:b/>
        </w:rPr>
      </w:pPr>
      <w:r w:rsidRPr="004865DF">
        <w:rPr>
          <w:b/>
        </w:rPr>
        <w:t>Verinäyte</w:t>
      </w:r>
      <w:r w:rsidR="00C94447">
        <w:rPr>
          <w:b/>
        </w:rPr>
        <w:t>,</w:t>
      </w:r>
      <w:r w:rsidRPr="008D12C5">
        <w:rPr>
          <w:b/>
        </w:rPr>
        <w:t xml:space="preserve"> </w:t>
      </w:r>
      <w:r w:rsidRPr="004865DF">
        <w:rPr>
          <w:b/>
        </w:rPr>
        <w:t>B0008V00</w:t>
      </w:r>
      <w:r w:rsidRPr="004865DF">
        <w:rPr>
          <w:b/>
        </w:rPr>
        <w:tab/>
      </w:r>
    </w:p>
    <w:p w14:paraId="4DFAB676" w14:textId="77777777" w:rsidR="008D12C5" w:rsidRPr="004865DF" w:rsidRDefault="00644A4B" w:rsidP="008D12C5">
      <w:pPr>
        <w:numPr>
          <w:ilvl w:val="0"/>
          <w:numId w:val="24"/>
        </w:numPr>
        <w:tabs>
          <w:tab w:val="left" w:pos="1701"/>
        </w:tabs>
        <w:jc w:val="both"/>
      </w:pPr>
      <w:r w:rsidRPr="004865DF">
        <w:t>Luovutuksen yhteydessä näytepussiin jäävä ylimääräinen verinäyte (7-10 ml) sen jälkeen, kun pussista on ensin otettu verenluovuttajan seulontanäytteet. Veri on sekoittunut letkustossa aina pieneen määrään sitraattiliuosta</w:t>
      </w:r>
    </w:p>
    <w:p w14:paraId="2636B698" w14:textId="77777777" w:rsidR="008D12C5" w:rsidRPr="004865DF" w:rsidRDefault="00644A4B" w:rsidP="008D12C5">
      <w:pPr>
        <w:numPr>
          <w:ilvl w:val="0"/>
          <w:numId w:val="24"/>
        </w:numPr>
        <w:tabs>
          <w:tab w:val="left" w:pos="1701"/>
        </w:tabs>
        <w:jc w:val="both"/>
      </w:pPr>
      <w:r w:rsidRPr="004865DF">
        <w:t>Näyte otetaan haluttuun putkeen</w:t>
      </w:r>
    </w:p>
    <w:p w14:paraId="1C07A403" w14:textId="77777777" w:rsidR="008D12C5" w:rsidRPr="004865DF" w:rsidRDefault="00644A4B" w:rsidP="008D12C5">
      <w:pPr>
        <w:numPr>
          <w:ilvl w:val="0"/>
          <w:numId w:val="24"/>
        </w:numPr>
        <w:tabs>
          <w:tab w:val="left" w:pos="1701"/>
        </w:tabs>
        <w:jc w:val="both"/>
      </w:pPr>
      <w:r w:rsidRPr="004865DF">
        <w:t>Näyteputkeen merkitään korkeintaan seuraavat tiedot: ikä, sukupuoli, veriryhmä</w:t>
      </w:r>
      <w:r w:rsidR="00585131">
        <w:t>, näytteenottoaika ja -paikka</w:t>
      </w:r>
    </w:p>
    <w:p w14:paraId="6C2BC2CE" w14:textId="77777777" w:rsidR="008D12C5" w:rsidRDefault="008D12C5" w:rsidP="008D12C5"/>
    <w:p w14:paraId="65DD501F" w14:textId="77777777" w:rsidR="00B4297F" w:rsidRPr="004865DF" w:rsidRDefault="00B4297F" w:rsidP="008D12C5"/>
    <w:p w14:paraId="765795B1" w14:textId="77777777" w:rsidR="001438EA" w:rsidRDefault="00644A4B" w:rsidP="008D12C5">
      <w:pPr>
        <w:numPr>
          <w:ilvl w:val="0"/>
          <w:numId w:val="20"/>
        </w:numPr>
        <w:tabs>
          <w:tab w:val="left" w:pos="1701"/>
        </w:tabs>
        <w:jc w:val="both"/>
        <w:rPr>
          <w:b/>
          <w:snapToGrid w:val="0"/>
        </w:rPr>
      </w:pPr>
      <w:r>
        <w:rPr>
          <w:b/>
          <w:snapToGrid w:val="0"/>
        </w:rPr>
        <w:t>Välivalmisteet</w:t>
      </w:r>
    </w:p>
    <w:p w14:paraId="19169EBD" w14:textId="77777777" w:rsidR="00EC2FA9" w:rsidRDefault="00644A4B">
      <w:pPr>
        <w:tabs>
          <w:tab w:val="left" w:pos="1701"/>
        </w:tabs>
        <w:ind w:left="1080"/>
        <w:jc w:val="both"/>
        <w:rPr>
          <w:b/>
          <w:snapToGrid w:val="0"/>
        </w:rPr>
      </w:pPr>
      <w:r w:rsidRPr="004865DF">
        <w:rPr>
          <w:b/>
          <w:snapToGrid w:val="0"/>
        </w:rPr>
        <w:t>BC</w:t>
      </w:r>
      <w:r w:rsidR="00594C94">
        <w:rPr>
          <w:b/>
          <w:snapToGrid w:val="0"/>
        </w:rPr>
        <w:t>,</w:t>
      </w:r>
      <w:r w:rsidR="00860AE9">
        <w:rPr>
          <w:b/>
          <w:snapToGrid w:val="0"/>
        </w:rPr>
        <w:t xml:space="preserve"> </w:t>
      </w:r>
      <w:r w:rsidR="00594C94">
        <w:rPr>
          <w:b/>
          <w:snapToGrid w:val="0"/>
        </w:rPr>
        <w:t>Buffy Coat (</w:t>
      </w:r>
      <w:r w:rsidR="00594C94" w:rsidRPr="00594C94">
        <w:rPr>
          <w:b/>
          <w:snapToGrid w:val="0"/>
        </w:rPr>
        <w:t>sentrifugoidun veren valkosolu-verihiutalekerros</w:t>
      </w:r>
      <w:r w:rsidR="00594C94">
        <w:rPr>
          <w:b/>
          <w:snapToGrid w:val="0"/>
        </w:rPr>
        <w:t xml:space="preserve">) </w:t>
      </w:r>
      <w:r w:rsidRPr="004865DF">
        <w:rPr>
          <w:b/>
          <w:snapToGrid w:val="0"/>
        </w:rPr>
        <w:t>1 yks., ei potilaskäyttöön</w:t>
      </w:r>
      <w:r w:rsidRPr="008D12C5">
        <w:rPr>
          <w:b/>
          <w:snapToGrid w:val="0"/>
        </w:rPr>
        <w:t xml:space="preserve"> </w:t>
      </w:r>
      <w:r w:rsidRPr="004865DF">
        <w:rPr>
          <w:b/>
          <w:snapToGrid w:val="0"/>
        </w:rPr>
        <w:t>E3818V0</w:t>
      </w:r>
      <w:r>
        <w:rPr>
          <w:b/>
          <w:snapToGrid w:val="0"/>
        </w:rPr>
        <w:t>0</w:t>
      </w:r>
    </w:p>
    <w:p w14:paraId="6A4C4F5A" w14:textId="77777777" w:rsidR="004522CD" w:rsidRDefault="00644A4B" w:rsidP="00860AE9">
      <w:pPr>
        <w:pStyle w:val="Luettelokappale"/>
        <w:numPr>
          <w:ilvl w:val="0"/>
          <w:numId w:val="24"/>
        </w:numPr>
        <w:tabs>
          <w:tab w:val="left" w:pos="1701"/>
        </w:tabs>
        <w:jc w:val="both"/>
      </w:pPr>
      <w:r w:rsidRPr="004865DF">
        <w:t xml:space="preserve">BC:n sisällön paino on n. </w:t>
      </w:r>
      <w:r w:rsidR="004522CD">
        <w:t>50-60g</w:t>
      </w:r>
    </w:p>
    <w:p w14:paraId="5A5EA8B1" w14:textId="5B411194" w:rsidR="008D12C5" w:rsidRDefault="00644A4B" w:rsidP="00860AE9">
      <w:pPr>
        <w:pStyle w:val="Luettelokappale"/>
        <w:numPr>
          <w:ilvl w:val="0"/>
          <w:numId w:val="24"/>
        </w:numPr>
        <w:tabs>
          <w:tab w:val="left" w:pos="1701"/>
        </w:tabs>
        <w:jc w:val="both"/>
      </w:pPr>
      <w:r w:rsidRPr="004865DF">
        <w:t>Valmisteen saatavuus on riippuvainen</w:t>
      </w:r>
      <w:r w:rsidR="001438EA">
        <w:t xml:space="preserve"> </w:t>
      </w:r>
      <w:r w:rsidRPr="004865DF">
        <w:t>luovutetun veren määrästä</w:t>
      </w:r>
      <w:r w:rsidR="001438EA">
        <w:t xml:space="preserve">, </w:t>
      </w:r>
      <w:r w:rsidRPr="004865DF">
        <w:t>sairaal</w:t>
      </w:r>
      <w:r>
        <w:t>oide</w:t>
      </w:r>
      <w:r w:rsidRPr="004865DF">
        <w:t>n trombosyyttitarpeesta</w:t>
      </w:r>
      <w:r w:rsidR="001438EA">
        <w:t xml:space="preserve"> ja </w:t>
      </w:r>
      <w:r w:rsidRPr="004865DF">
        <w:t>Veripalvelun varastotilanteesta</w:t>
      </w:r>
    </w:p>
    <w:p w14:paraId="7C7A752D" w14:textId="24F38F29" w:rsidR="001438EA" w:rsidRPr="00860AE9" w:rsidRDefault="00644A4B" w:rsidP="00860AE9">
      <w:pPr>
        <w:tabs>
          <w:tab w:val="left" w:pos="1701"/>
        </w:tabs>
        <w:ind w:left="1080"/>
        <w:jc w:val="both"/>
        <w:rPr>
          <w:b/>
          <w:bCs/>
          <w:snapToGrid w:val="0"/>
          <w:lang w:val="en-US"/>
        </w:rPr>
      </w:pPr>
      <w:r w:rsidRPr="00860AE9">
        <w:rPr>
          <w:b/>
          <w:snapToGrid w:val="0"/>
          <w:lang w:val="en-US"/>
        </w:rPr>
        <w:t>LRS-kammio BC</w:t>
      </w:r>
      <w:r w:rsidRPr="00860AE9">
        <w:rPr>
          <w:lang w:val="en-US"/>
        </w:rPr>
        <w:t xml:space="preserve"> </w:t>
      </w:r>
      <w:r w:rsidRPr="00860AE9">
        <w:rPr>
          <w:b/>
          <w:bCs/>
          <w:lang w:val="en-US"/>
        </w:rPr>
        <w:t>A0103V00</w:t>
      </w:r>
      <w:r w:rsidR="00EC2FA9" w:rsidRPr="00860AE9">
        <w:rPr>
          <w:b/>
          <w:bCs/>
          <w:lang w:val="en-US"/>
        </w:rPr>
        <w:t xml:space="preserve"> </w:t>
      </w:r>
      <w:r w:rsidR="00EC2FA9">
        <w:rPr>
          <w:b/>
          <w:bCs/>
          <w:lang w:val="en-US"/>
        </w:rPr>
        <w:t>(</w:t>
      </w:r>
      <w:r w:rsidR="00EC2FA9" w:rsidRPr="00860AE9">
        <w:rPr>
          <w:b/>
          <w:bCs/>
          <w:lang w:val="en-US"/>
        </w:rPr>
        <w:t>Leu</w:t>
      </w:r>
      <w:r w:rsidR="00EC2FA9">
        <w:rPr>
          <w:b/>
          <w:bCs/>
          <w:lang w:val="en-US"/>
        </w:rPr>
        <w:t>k</w:t>
      </w:r>
      <w:r w:rsidR="00EC2FA9" w:rsidRPr="00860AE9">
        <w:rPr>
          <w:b/>
          <w:bCs/>
          <w:lang w:val="en-US"/>
        </w:rPr>
        <w:t>ore</w:t>
      </w:r>
      <w:r w:rsidR="00EC2FA9">
        <w:rPr>
          <w:b/>
          <w:bCs/>
          <w:lang w:val="en-US"/>
        </w:rPr>
        <w:t>duction system)</w:t>
      </w:r>
    </w:p>
    <w:p w14:paraId="00EE2840" w14:textId="77777777" w:rsidR="00711A31" w:rsidRDefault="00644A4B" w:rsidP="00860AE9">
      <w:pPr>
        <w:numPr>
          <w:ilvl w:val="0"/>
          <w:numId w:val="28"/>
        </w:numPr>
        <w:jc w:val="both"/>
      </w:pPr>
      <w:r w:rsidRPr="007C3F41">
        <w:t xml:space="preserve">Trima Accel </w:t>
      </w:r>
      <w:r>
        <w:t>-</w:t>
      </w:r>
      <w:r w:rsidRPr="007C3F41">
        <w:t>trombafereesilaitteella</w:t>
      </w:r>
      <w:r>
        <w:t xml:space="preserve"> kerätyn trombosyyttivalmisteen valkosolujen-poistokammio</w:t>
      </w:r>
    </w:p>
    <w:p w14:paraId="4B8ADE1D" w14:textId="41D4AD0E" w:rsidR="001438EA" w:rsidRDefault="00644A4B" w:rsidP="001438EA">
      <w:pPr>
        <w:numPr>
          <w:ilvl w:val="0"/>
          <w:numId w:val="28"/>
        </w:numPr>
        <w:jc w:val="both"/>
      </w:pPr>
      <w:r w:rsidRPr="004865DF">
        <w:t>Valmisteen saatavuus on riippuvainen</w:t>
      </w:r>
      <w:r>
        <w:t xml:space="preserve"> Veripalvelun tuotantosuunnitelmasta (n. 10</w:t>
      </w:r>
      <w:r w:rsidR="0037431C">
        <w:t xml:space="preserve"> </w:t>
      </w:r>
      <w:r>
        <w:t>kpl/pv)</w:t>
      </w:r>
    </w:p>
    <w:p w14:paraId="2977E796" w14:textId="77777777" w:rsidR="00711A31" w:rsidRDefault="00711A31" w:rsidP="001438EA">
      <w:pPr>
        <w:jc w:val="both"/>
      </w:pPr>
    </w:p>
    <w:p w14:paraId="77FC3DC1" w14:textId="77777777" w:rsidR="00B4297F" w:rsidRPr="004865DF" w:rsidRDefault="00B4297F" w:rsidP="00860AE9">
      <w:pPr>
        <w:jc w:val="both"/>
      </w:pPr>
    </w:p>
    <w:p w14:paraId="22DA1445" w14:textId="77777777" w:rsidR="001438EA" w:rsidRDefault="00644A4B" w:rsidP="00711A31">
      <w:pPr>
        <w:numPr>
          <w:ilvl w:val="0"/>
          <w:numId w:val="20"/>
        </w:numPr>
        <w:tabs>
          <w:tab w:val="left" w:pos="1298"/>
          <w:tab w:val="left" w:pos="1701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jc w:val="both"/>
        <w:rPr>
          <w:b/>
        </w:rPr>
      </w:pPr>
      <w:r>
        <w:rPr>
          <w:b/>
        </w:rPr>
        <w:t>Punasoluvalmisteet</w:t>
      </w:r>
    </w:p>
    <w:p w14:paraId="234857FC" w14:textId="77777777" w:rsidR="00711A31" w:rsidRPr="00860AE9" w:rsidRDefault="00644A4B" w:rsidP="00860AE9">
      <w:pPr>
        <w:tabs>
          <w:tab w:val="left" w:pos="1701"/>
        </w:tabs>
        <w:ind w:left="1080"/>
        <w:jc w:val="both"/>
        <w:rPr>
          <w:b/>
          <w:snapToGrid w:val="0"/>
        </w:rPr>
      </w:pPr>
      <w:r w:rsidRPr="00860AE9">
        <w:rPr>
          <w:b/>
          <w:snapToGrid w:val="0"/>
        </w:rPr>
        <w:t>Punasolut valkosoluton, ei potilaskäyttöön A0078V00</w:t>
      </w:r>
      <w:r w:rsidRPr="00860AE9">
        <w:rPr>
          <w:b/>
          <w:snapToGrid w:val="0"/>
        </w:rPr>
        <w:tab/>
      </w:r>
    </w:p>
    <w:p w14:paraId="29642BE0" w14:textId="77777777" w:rsidR="00711A31" w:rsidRPr="004865DF" w:rsidRDefault="00644A4B" w:rsidP="00860AE9">
      <w:pPr>
        <w:numPr>
          <w:ilvl w:val="0"/>
          <w:numId w:val="28"/>
        </w:numPr>
        <w:jc w:val="both"/>
      </w:pPr>
      <w:r w:rsidRPr="004865DF">
        <w:t>Punasolut (SAG-M säilytysliuoksena) suodatetaan valkosoluttomaksi välittömästi erottelun jälkeen</w:t>
      </w:r>
    </w:p>
    <w:p w14:paraId="02F3F53D" w14:textId="77777777" w:rsidR="009C1F69" w:rsidRDefault="00644A4B" w:rsidP="009C1F69">
      <w:pPr>
        <w:numPr>
          <w:ilvl w:val="0"/>
          <w:numId w:val="28"/>
        </w:numPr>
        <w:jc w:val="both"/>
      </w:pPr>
      <w:r w:rsidRPr="004865DF">
        <w:t>Säilytys suodatuksen jälkeen +2 - +6 °C</w:t>
      </w:r>
    </w:p>
    <w:p w14:paraId="6413D5DD" w14:textId="77777777" w:rsidR="00493002" w:rsidRPr="004865DF" w:rsidRDefault="00644A4B" w:rsidP="00493002">
      <w:pPr>
        <w:numPr>
          <w:ilvl w:val="0"/>
          <w:numId w:val="28"/>
        </w:numPr>
        <w:jc w:val="both"/>
      </w:pPr>
      <w:r>
        <w:t xml:space="preserve">Ks. tarkemmat tiedot </w:t>
      </w:r>
      <w:hyperlink r:id="rId9" w:history="1">
        <w:r w:rsidRPr="00585131">
          <w:rPr>
            <w:rStyle w:val="Hyperlinkki"/>
          </w:rPr>
          <w:t>Verivalmisteiden käytön oppaasta</w:t>
        </w:r>
      </w:hyperlink>
    </w:p>
    <w:p w14:paraId="68005BAC" w14:textId="77777777" w:rsidR="00094949" w:rsidRDefault="00644A4B" w:rsidP="00094949">
      <w:pPr>
        <w:numPr>
          <w:ilvl w:val="0"/>
          <w:numId w:val="28"/>
        </w:numPr>
        <w:jc w:val="both"/>
      </w:pPr>
      <w:r w:rsidRPr="004865DF">
        <w:t>Valmisteen saatavuus on riippuvainen Veripalvelun varastotilanteesta</w:t>
      </w:r>
    </w:p>
    <w:p w14:paraId="70C9C4E6" w14:textId="77777777" w:rsidR="00493002" w:rsidRPr="004865DF" w:rsidRDefault="00493002" w:rsidP="00860AE9">
      <w:pPr>
        <w:ind w:left="1440"/>
        <w:jc w:val="both"/>
      </w:pPr>
    </w:p>
    <w:p w14:paraId="0793AF95" w14:textId="77777777" w:rsidR="008D12C5" w:rsidRDefault="008D12C5" w:rsidP="001438EA">
      <w:pPr>
        <w:ind w:left="1080"/>
        <w:jc w:val="both"/>
      </w:pPr>
    </w:p>
    <w:p w14:paraId="47C39CB4" w14:textId="77777777" w:rsidR="00B4297F" w:rsidRPr="00860AE9" w:rsidRDefault="00B4297F" w:rsidP="00860AE9">
      <w:pPr>
        <w:ind w:left="1080"/>
        <w:jc w:val="both"/>
      </w:pPr>
    </w:p>
    <w:p w14:paraId="365F7A5C" w14:textId="77777777" w:rsidR="001438EA" w:rsidRPr="00860AE9" w:rsidRDefault="00644A4B" w:rsidP="00711A31">
      <w:pPr>
        <w:numPr>
          <w:ilvl w:val="0"/>
          <w:numId w:val="20"/>
        </w:numPr>
        <w:tabs>
          <w:tab w:val="left" w:pos="1701"/>
        </w:tabs>
        <w:jc w:val="both"/>
        <w:rPr>
          <w:b/>
        </w:rPr>
      </w:pPr>
      <w:r>
        <w:rPr>
          <w:b/>
          <w:snapToGrid w:val="0"/>
        </w:rPr>
        <w:t>Trombosyyttivalmisteet</w:t>
      </w:r>
    </w:p>
    <w:p w14:paraId="07E5F484" w14:textId="77777777" w:rsidR="00711A31" w:rsidRPr="00860AE9" w:rsidRDefault="00644A4B" w:rsidP="00860AE9">
      <w:pPr>
        <w:tabs>
          <w:tab w:val="left" w:pos="1701"/>
        </w:tabs>
        <w:ind w:left="1080"/>
        <w:jc w:val="both"/>
        <w:rPr>
          <w:b/>
          <w:snapToGrid w:val="0"/>
        </w:rPr>
      </w:pPr>
      <w:r>
        <w:rPr>
          <w:b/>
          <w:snapToGrid w:val="0"/>
        </w:rPr>
        <w:t>Trombosyytit VSTON</w:t>
      </w:r>
      <w:r w:rsidRPr="004865DF">
        <w:rPr>
          <w:b/>
          <w:snapToGrid w:val="0"/>
        </w:rPr>
        <w:t>, ei potilaskäyttöön</w:t>
      </w:r>
      <w:r w:rsidRPr="00711A31">
        <w:rPr>
          <w:b/>
          <w:snapToGrid w:val="0"/>
        </w:rPr>
        <w:t xml:space="preserve"> </w:t>
      </w:r>
      <w:r>
        <w:rPr>
          <w:b/>
          <w:snapToGrid w:val="0"/>
        </w:rPr>
        <w:t>A0101V00</w:t>
      </w:r>
      <w:r>
        <w:rPr>
          <w:b/>
          <w:snapToGrid w:val="0"/>
        </w:rPr>
        <w:tab/>
      </w:r>
    </w:p>
    <w:p w14:paraId="1BE21E4F" w14:textId="77777777" w:rsidR="00711A31" w:rsidRPr="004865DF" w:rsidRDefault="00644A4B" w:rsidP="00860AE9">
      <w:pPr>
        <w:numPr>
          <w:ilvl w:val="0"/>
          <w:numId w:val="28"/>
        </w:numPr>
        <w:jc w:val="both"/>
      </w:pPr>
      <w:r w:rsidRPr="004865DF">
        <w:t>Veri on edellisenä päivänä luovutettua</w:t>
      </w:r>
    </w:p>
    <w:p w14:paraId="4CB17292" w14:textId="77777777" w:rsidR="00711A31" w:rsidRPr="004865DF" w:rsidRDefault="00644A4B" w:rsidP="00860AE9">
      <w:pPr>
        <w:numPr>
          <w:ilvl w:val="0"/>
          <w:numId w:val="28"/>
        </w:numPr>
        <w:jc w:val="both"/>
      </w:pPr>
      <w:r w:rsidRPr="004865DF">
        <w:t>Samaa ABO-veriryhmää olevien neljän luovuttajan BC:t on yhdistetty yhdeksi pooliksi ja siihen on lisätty trombosyyttien säilytysliuos (</w:t>
      </w:r>
      <w:r>
        <w:t>PAS</w:t>
      </w:r>
      <w:r w:rsidR="006F0334">
        <w:t>-E</w:t>
      </w:r>
      <w:r w:rsidRPr="004865DF">
        <w:t>)</w:t>
      </w:r>
    </w:p>
    <w:p w14:paraId="4E853BE1" w14:textId="77777777" w:rsidR="00711A31" w:rsidRPr="004865DF" w:rsidRDefault="00644A4B" w:rsidP="00860AE9">
      <w:pPr>
        <w:numPr>
          <w:ilvl w:val="0"/>
          <w:numId w:val="28"/>
        </w:numPr>
        <w:jc w:val="both"/>
      </w:pPr>
      <w:r w:rsidRPr="004865DF">
        <w:t>Erottelu (II) tapahtuu automaattierottelijalla</w:t>
      </w:r>
    </w:p>
    <w:p w14:paraId="685715B4" w14:textId="77777777" w:rsidR="00711A31" w:rsidRDefault="00644A4B">
      <w:pPr>
        <w:numPr>
          <w:ilvl w:val="0"/>
          <w:numId w:val="28"/>
        </w:numPr>
        <w:jc w:val="both"/>
      </w:pPr>
      <w:r w:rsidRPr="004865DF">
        <w:t>Erotteluvaiheessa (II) luovutuksesta on kulunut n. 24 - 28 h</w:t>
      </w:r>
    </w:p>
    <w:p w14:paraId="6FE89AF7" w14:textId="77777777" w:rsidR="00493002" w:rsidRPr="004865DF" w:rsidRDefault="00644A4B" w:rsidP="00860AE9">
      <w:pPr>
        <w:numPr>
          <w:ilvl w:val="0"/>
          <w:numId w:val="28"/>
        </w:numPr>
        <w:jc w:val="both"/>
      </w:pPr>
      <w:r>
        <w:t xml:space="preserve">Ks. tarkemmat tiedot </w:t>
      </w:r>
      <w:hyperlink r:id="rId10" w:history="1">
        <w:r w:rsidRPr="00585131">
          <w:rPr>
            <w:rStyle w:val="Hyperlinkki"/>
          </w:rPr>
          <w:t>Verivalmisteiden käytön oppaasta</w:t>
        </w:r>
      </w:hyperlink>
    </w:p>
    <w:p w14:paraId="498DEA3E" w14:textId="1D56F48B" w:rsidR="00711A31" w:rsidRDefault="004522CD" w:rsidP="00860AE9">
      <w:pPr>
        <w:numPr>
          <w:ilvl w:val="0"/>
          <w:numId w:val="28"/>
        </w:numPr>
        <w:jc w:val="both"/>
      </w:pPr>
      <w:r>
        <w:t>.</w:t>
      </w:r>
      <w:r w:rsidR="002D57D9" w:rsidRPr="004865DF">
        <w:t>Valmisteen saatavuus on riippuvainen Veripalvelun varastotilanteesta</w:t>
      </w:r>
    </w:p>
    <w:p w14:paraId="646037BE" w14:textId="77777777" w:rsidR="009811F0" w:rsidRDefault="00644A4B" w:rsidP="009811F0">
      <w:pPr>
        <w:ind w:left="1080"/>
        <w:jc w:val="both"/>
        <w:rPr>
          <w:b/>
          <w:bCs/>
        </w:rPr>
      </w:pPr>
      <w:r>
        <w:rPr>
          <w:b/>
          <w:bCs/>
        </w:rPr>
        <w:t xml:space="preserve">Pestyt </w:t>
      </w:r>
      <w:r w:rsidR="00E5716C">
        <w:rPr>
          <w:b/>
          <w:bCs/>
        </w:rPr>
        <w:t>t</w:t>
      </w:r>
      <w:r>
        <w:rPr>
          <w:b/>
          <w:bCs/>
        </w:rPr>
        <w:t xml:space="preserve">rombosyytit, </w:t>
      </w:r>
      <w:r w:rsidRPr="009811F0">
        <w:rPr>
          <w:b/>
          <w:bCs/>
        </w:rPr>
        <w:t>TRVSPEIPOT, ei potilaskäyttöön A0108V00</w:t>
      </w:r>
    </w:p>
    <w:p w14:paraId="5A477174" w14:textId="77777777" w:rsidR="0009005F" w:rsidRPr="0009005F" w:rsidRDefault="00644A4B" w:rsidP="009811F0">
      <w:pPr>
        <w:pStyle w:val="Luettelokappale"/>
        <w:numPr>
          <w:ilvl w:val="0"/>
          <w:numId w:val="32"/>
        </w:numPr>
        <w:jc w:val="both"/>
        <w:rPr>
          <w:b/>
          <w:bCs/>
        </w:rPr>
      </w:pPr>
      <w:r>
        <w:t>E</w:t>
      </w:r>
      <w:r w:rsidR="009811F0">
        <w:t>dellisten tietojen lisäksi trombosyyttivalmiste on pesty</w:t>
      </w:r>
      <w:r>
        <w:t>.</w:t>
      </w:r>
    </w:p>
    <w:p w14:paraId="01D84B88" w14:textId="0E16DB06" w:rsidR="009811F0" w:rsidRPr="0009005F" w:rsidRDefault="002D57D9" w:rsidP="009811F0">
      <w:pPr>
        <w:pStyle w:val="Luettelokappale"/>
        <w:numPr>
          <w:ilvl w:val="0"/>
          <w:numId w:val="32"/>
        </w:numPr>
        <w:jc w:val="both"/>
        <w:rPr>
          <w:b/>
          <w:bCs/>
        </w:rPr>
      </w:pPr>
      <w:r>
        <w:lastRenderedPageBreak/>
        <w:t xml:space="preserve">Pesulla poistetaan soluvalmisteisiin jäänyt plasma ja sen mukana liukoinen immunoglobuliini A (IgA) sekä muut liukoiset plasman proteiinit ja yhdisteet Lopuksi soluvalmisteet suspendoidaan pesuliuoksiinsa </w:t>
      </w:r>
      <w:r w:rsidR="008B19EE">
        <w:t>(</w:t>
      </w:r>
      <w:r w:rsidR="006F0334">
        <w:t>PAS-E</w:t>
      </w:r>
      <w:r w:rsidR="008B19EE">
        <w:t>)</w:t>
      </w:r>
    </w:p>
    <w:p w14:paraId="61D65275" w14:textId="1DDD2A88" w:rsidR="0009005F" w:rsidRPr="009811F0" w:rsidRDefault="00644A4B" w:rsidP="009811F0">
      <w:pPr>
        <w:pStyle w:val="Luettelokappale"/>
        <w:numPr>
          <w:ilvl w:val="0"/>
          <w:numId w:val="32"/>
        </w:numPr>
        <w:jc w:val="both"/>
        <w:rPr>
          <w:b/>
          <w:bCs/>
        </w:rPr>
      </w:pPr>
      <w:r>
        <w:t>Pesty trombosyyttivalmiste sisältää IgA:ta &lt; 0,1 mg. Trombosyyttivalmisteen pesussa menetetään 15–20 % trombosyyteistä ja pesu heikentää trombosyyttien toimintaa</w:t>
      </w:r>
    </w:p>
    <w:p w14:paraId="7626393B" w14:textId="77777777" w:rsidR="00711A31" w:rsidRDefault="00711A31" w:rsidP="00860AE9">
      <w:pPr>
        <w:ind w:left="720"/>
      </w:pPr>
    </w:p>
    <w:p w14:paraId="336E7E67" w14:textId="77777777" w:rsidR="00094949" w:rsidRPr="004865DF" w:rsidRDefault="00094949" w:rsidP="00860AE9">
      <w:pPr>
        <w:ind w:left="720"/>
      </w:pPr>
    </w:p>
    <w:p w14:paraId="30F3F389" w14:textId="77777777" w:rsidR="00711A31" w:rsidRPr="00860AE9" w:rsidRDefault="00644A4B" w:rsidP="00711A31">
      <w:pPr>
        <w:numPr>
          <w:ilvl w:val="0"/>
          <w:numId w:val="20"/>
        </w:numPr>
        <w:tabs>
          <w:tab w:val="left" w:pos="1701"/>
        </w:tabs>
        <w:rPr>
          <w:b/>
        </w:rPr>
      </w:pPr>
      <w:r>
        <w:rPr>
          <w:b/>
          <w:snapToGrid w:val="0"/>
        </w:rPr>
        <w:t>Plasmavalmisteet</w:t>
      </w:r>
    </w:p>
    <w:p w14:paraId="19D29880" w14:textId="77777777" w:rsidR="00711A31" w:rsidRPr="004865DF" w:rsidRDefault="00644A4B" w:rsidP="00860AE9">
      <w:pPr>
        <w:tabs>
          <w:tab w:val="left" w:pos="1701"/>
        </w:tabs>
        <w:ind w:left="1080"/>
        <w:jc w:val="both"/>
        <w:rPr>
          <w:b/>
        </w:rPr>
      </w:pPr>
      <w:r w:rsidRPr="004865DF">
        <w:rPr>
          <w:b/>
          <w:snapToGrid w:val="0"/>
        </w:rPr>
        <w:t>FFP 24, ei potilaskäyttöön</w:t>
      </w:r>
      <w:r w:rsidRPr="00711A31">
        <w:rPr>
          <w:b/>
          <w:snapToGrid w:val="0"/>
        </w:rPr>
        <w:t xml:space="preserve"> </w:t>
      </w:r>
      <w:r w:rsidRPr="004865DF">
        <w:rPr>
          <w:b/>
          <w:snapToGrid w:val="0"/>
        </w:rPr>
        <w:t>A0081V00</w:t>
      </w:r>
      <w:r w:rsidRPr="004865DF">
        <w:rPr>
          <w:b/>
          <w:snapToGrid w:val="0"/>
        </w:rPr>
        <w:tab/>
      </w:r>
    </w:p>
    <w:p w14:paraId="3F313626" w14:textId="77777777" w:rsidR="00711A31" w:rsidRDefault="00644A4B" w:rsidP="00860AE9">
      <w:pPr>
        <w:numPr>
          <w:ilvl w:val="0"/>
          <w:numId w:val="28"/>
        </w:numPr>
        <w:jc w:val="both"/>
      </w:pPr>
      <w:r w:rsidRPr="004865DF">
        <w:t>Plasma jäädytetään alle 24 h ikäisenä</w:t>
      </w:r>
    </w:p>
    <w:p w14:paraId="5DF72CDD" w14:textId="77777777" w:rsidR="00711A31" w:rsidRDefault="00711A31" w:rsidP="00860AE9">
      <w:pPr>
        <w:ind w:left="720"/>
      </w:pPr>
    </w:p>
    <w:p w14:paraId="6E810B0D" w14:textId="77777777" w:rsidR="00094949" w:rsidRDefault="00094949" w:rsidP="00860AE9">
      <w:pPr>
        <w:ind w:left="720"/>
      </w:pPr>
    </w:p>
    <w:p w14:paraId="6791D9B9" w14:textId="77777777" w:rsidR="00711A31" w:rsidRPr="00860AE9" w:rsidRDefault="00644A4B" w:rsidP="00860AE9">
      <w:pPr>
        <w:pStyle w:val="Luettelokappale"/>
        <w:numPr>
          <w:ilvl w:val="0"/>
          <w:numId w:val="20"/>
        </w:numPr>
        <w:tabs>
          <w:tab w:val="left" w:pos="1298"/>
          <w:tab w:val="left" w:pos="1701"/>
          <w:tab w:val="left" w:pos="2591"/>
          <w:tab w:val="left" w:pos="3788"/>
          <w:tab w:val="left" w:pos="5182"/>
          <w:tab w:val="left" w:pos="6481"/>
          <w:tab w:val="left" w:pos="7779"/>
          <w:tab w:val="left" w:pos="9072"/>
          <w:tab w:val="left" w:pos="10370"/>
        </w:tabs>
        <w:jc w:val="both"/>
        <w:rPr>
          <w:b/>
          <w:snapToGrid w:val="0"/>
        </w:rPr>
      </w:pPr>
      <w:r w:rsidRPr="00860AE9">
        <w:rPr>
          <w:b/>
          <w:snapToGrid w:val="0"/>
        </w:rPr>
        <w:t>Kokoveri</w:t>
      </w:r>
    </w:p>
    <w:p w14:paraId="615A6C8A" w14:textId="77777777" w:rsidR="00711A31" w:rsidRPr="004865DF" w:rsidRDefault="00644A4B" w:rsidP="00860AE9">
      <w:pPr>
        <w:tabs>
          <w:tab w:val="left" w:pos="1701"/>
        </w:tabs>
        <w:ind w:left="1080"/>
        <w:jc w:val="both"/>
        <w:rPr>
          <w:b/>
        </w:rPr>
      </w:pPr>
      <w:r w:rsidRPr="00860AE9">
        <w:rPr>
          <w:b/>
          <w:snapToGrid w:val="0"/>
        </w:rPr>
        <w:t>Kokoveri, ei potilaskäyttöön A0001V00</w:t>
      </w:r>
      <w:r w:rsidRPr="004865DF">
        <w:rPr>
          <w:b/>
        </w:rPr>
        <w:tab/>
      </w:r>
    </w:p>
    <w:p w14:paraId="6502DE45" w14:textId="77777777" w:rsidR="003805E2" w:rsidRDefault="00644A4B" w:rsidP="00860AE9">
      <w:pPr>
        <w:numPr>
          <w:ilvl w:val="0"/>
          <w:numId w:val="28"/>
        </w:numPr>
        <w:jc w:val="both"/>
      </w:pPr>
      <w:r w:rsidRPr="004865DF">
        <w:t xml:space="preserve">Kokoveri (CPD-antikoagulanttina) jäähdytetään välittömästi luovutuksen jälkeen </w:t>
      </w:r>
      <w:r w:rsidRPr="004865DF">
        <w:br w:type="textWrapping" w:clear="all"/>
        <w:t>+17 - +24 °C lämpötilaan</w:t>
      </w:r>
    </w:p>
    <w:p w14:paraId="6D8FBCA8" w14:textId="77777777" w:rsidR="0037431C" w:rsidRDefault="0037431C" w:rsidP="0037431C">
      <w:pPr>
        <w:ind w:left="1440"/>
        <w:jc w:val="both"/>
      </w:pPr>
    </w:p>
    <w:p w14:paraId="3A15EBBC" w14:textId="4F7FCA19" w:rsidR="009C1F69" w:rsidRDefault="002D57D9" w:rsidP="009C1F69">
      <w:pPr>
        <w:ind w:left="1080"/>
        <w:rPr>
          <w:rFonts w:ascii="Calibri" w:hAnsi="Calibri"/>
          <w:b/>
          <w:bCs/>
        </w:rPr>
      </w:pPr>
      <w:r>
        <w:rPr>
          <w:b/>
          <w:bCs/>
        </w:rPr>
        <w:t>Kokoverivalmiste, valkosoluton, ei potilaskäyttöön A0109V00</w:t>
      </w:r>
    </w:p>
    <w:p w14:paraId="76016FFF" w14:textId="09032A00" w:rsidR="009C1F69" w:rsidRDefault="00644A4B" w:rsidP="009C1F69">
      <w:pPr>
        <w:pStyle w:val="Luettelokappale"/>
        <w:numPr>
          <w:ilvl w:val="0"/>
          <w:numId w:val="34"/>
        </w:numPr>
        <w:contextualSpacing w:val="0"/>
      </w:pPr>
      <w:r>
        <w:t xml:space="preserve">Kokoveri (CPD antikoagulanttina) suodatetaan </w:t>
      </w:r>
      <w:r w:rsidR="008B19EE">
        <w:t xml:space="preserve">valkosolujen vähentämiseksi </w:t>
      </w:r>
      <w:r>
        <w:t>luovutusta seuraavana päivänä</w:t>
      </w:r>
    </w:p>
    <w:p w14:paraId="30328EA3" w14:textId="77777777" w:rsidR="009C1F69" w:rsidRDefault="00644A4B" w:rsidP="009C1F69">
      <w:pPr>
        <w:numPr>
          <w:ilvl w:val="0"/>
          <w:numId w:val="28"/>
        </w:numPr>
        <w:jc w:val="both"/>
      </w:pPr>
      <w:r>
        <w:t>Suodatettu kokoverivalmiste säilytetään jääkaapissa</w:t>
      </w:r>
      <w:r w:rsidRPr="004865DF">
        <w:t xml:space="preserve"> +2 - +6 °C</w:t>
      </w:r>
    </w:p>
    <w:p w14:paraId="1E96C694" w14:textId="77777777" w:rsidR="009C1F69" w:rsidRPr="003805E2" w:rsidRDefault="009C1F69" w:rsidP="009C1F69">
      <w:pPr>
        <w:pStyle w:val="Luettelokappale"/>
        <w:ind w:left="1080"/>
        <w:contextualSpacing w:val="0"/>
        <w:jc w:val="both"/>
      </w:pPr>
    </w:p>
    <w:sectPr w:rsidR="009C1F69" w:rsidRPr="003805E2" w:rsidSect="004608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0" w:right="851" w:bottom="0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B522" w14:textId="77777777" w:rsidR="007E6D93" w:rsidRDefault="007E6D93">
      <w:r>
        <w:separator/>
      </w:r>
    </w:p>
  </w:endnote>
  <w:endnote w:type="continuationSeparator" w:id="0">
    <w:p w14:paraId="5378C9FD" w14:textId="77777777" w:rsidR="007E6D93" w:rsidRDefault="007E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E16D" w14:textId="77777777" w:rsidR="002A5E6F" w:rsidRDefault="002A5E6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DC865" w14:textId="77777777" w:rsidR="001E6F13" w:rsidRDefault="001E6F13">
    <w:pPr>
      <w:pStyle w:val="Alatunniste"/>
      <w:pBdr>
        <w:bottom w:val="single" w:sz="4" w:space="1" w:color="auto"/>
      </w:pBdr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575"/>
    </w:tblGrid>
    <w:tr w:rsidR="00BC2106" w14:paraId="3B81F2FE" w14:textId="77777777">
      <w:trPr>
        <w:cantSplit/>
        <w:trHeight w:val="318"/>
      </w:trPr>
      <w:tc>
        <w:tcPr>
          <w:tcW w:w="7725" w:type="dxa"/>
          <w:tcBorders>
            <w:bottom w:val="nil"/>
          </w:tcBorders>
          <w:vAlign w:val="bottom"/>
        </w:tcPr>
        <w:p w14:paraId="5ABD8D27" w14:textId="4485D0A5" w:rsidR="001E6F13" w:rsidRPr="00A84B9D" w:rsidRDefault="00644A4B" w:rsidP="00B8388F">
          <w:pPr>
            <w:pStyle w:val="koodi"/>
            <w:rPr>
              <w:b w:val="0"/>
              <w:szCs w:val="16"/>
            </w:rPr>
          </w:pPr>
          <w:r w:rsidRPr="00A84B9D">
            <w:rPr>
              <w:b w:val="0"/>
              <w:szCs w:val="16"/>
            </w:rPr>
            <w:fldChar w:fldCharType="begin"/>
          </w:r>
          <w:r w:rsidRPr="00A84B9D">
            <w:rPr>
              <w:b w:val="0"/>
              <w:szCs w:val="16"/>
            </w:rPr>
            <w:instrText xml:space="preserve"> DOCPROPERTY  "MFiles_PG57D7ECE3886C4925983DCED13918EC78_PGEEEC6B98681B4376A88F10E7EF4319CF"  \* MERGEFORMAT </w:instrText>
          </w:r>
          <w:r w:rsidRPr="00A84B9D">
            <w:rPr>
              <w:b w:val="0"/>
              <w:szCs w:val="16"/>
            </w:rPr>
            <w:fldChar w:fldCharType="separate"/>
          </w:r>
          <w:r w:rsidR="004522CD">
            <w:rPr>
              <w:b w:val="0"/>
              <w:szCs w:val="16"/>
            </w:rPr>
            <w:t>LOM-0016</w:t>
          </w:r>
          <w:r w:rsidRPr="00A84B9D">
            <w:rPr>
              <w:b w:val="0"/>
              <w:szCs w:val="16"/>
            </w:rPr>
            <w:fldChar w:fldCharType="end"/>
          </w:r>
          <w:r w:rsidR="0046083A" w:rsidRPr="00A84B9D">
            <w:rPr>
              <w:b w:val="0"/>
              <w:szCs w:val="16"/>
            </w:rPr>
            <w:t xml:space="preserve"> / P. </w:t>
          </w:r>
          <w:r w:rsidRPr="00A84B9D">
            <w:rPr>
              <w:b w:val="0"/>
              <w:szCs w:val="16"/>
            </w:rPr>
            <w:fldChar w:fldCharType="begin"/>
          </w:r>
          <w:r w:rsidRPr="00A84B9D">
            <w:rPr>
              <w:b w:val="0"/>
              <w:szCs w:val="16"/>
            </w:rPr>
            <w:instrText xml:space="preserve"> DOCPROPERTY  "MFiles_PGC7420438EB684A07918181A619134F71"  \* MERGEFORMAT </w:instrText>
          </w:r>
          <w:r w:rsidRPr="00A84B9D">
            <w:rPr>
              <w:b w:val="0"/>
              <w:szCs w:val="16"/>
            </w:rPr>
            <w:fldChar w:fldCharType="separate"/>
          </w:r>
          <w:r w:rsidR="004522CD" w:rsidRPr="004522CD">
            <w:rPr>
              <w:b w:val="0"/>
              <w:bCs/>
              <w:szCs w:val="16"/>
            </w:rPr>
            <w:t>4</w:t>
          </w:r>
          <w:r w:rsidRPr="00A84B9D">
            <w:rPr>
              <w:b w:val="0"/>
              <w:szCs w:val="16"/>
            </w:rPr>
            <w:fldChar w:fldCharType="end"/>
          </w:r>
          <w:r w:rsidR="0046083A" w:rsidRPr="00A84B9D">
            <w:rPr>
              <w:b w:val="0"/>
              <w:szCs w:val="16"/>
            </w:rPr>
            <w:t xml:space="preserve"> </w:t>
          </w:r>
          <w:r w:rsidR="0046083A" w:rsidRPr="00A84B9D">
            <w:rPr>
              <w:rStyle w:val="painosChar"/>
              <w:caps w:val="0"/>
              <w:szCs w:val="16"/>
            </w:rPr>
            <w:t>/</w:t>
          </w:r>
          <w:r w:rsidR="0046083A" w:rsidRPr="00A84B9D">
            <w:rPr>
              <w:rStyle w:val="painosChar"/>
              <w:b/>
              <w:caps w:val="0"/>
              <w:szCs w:val="16"/>
            </w:rPr>
            <w:t xml:space="preserve"> </w:t>
          </w:r>
          <w:r w:rsidRPr="00A84B9D">
            <w:rPr>
              <w:b w:val="0"/>
              <w:szCs w:val="16"/>
            </w:rPr>
            <w:fldChar w:fldCharType="begin"/>
          </w:r>
          <w:r w:rsidRPr="00A84B9D">
            <w:rPr>
              <w:b w:val="0"/>
              <w:szCs w:val="16"/>
            </w:rPr>
            <w:instrText xml:space="preserve"> DOCPROPERTY  "MFiles_PGAFB620061C764C92B2AEAF2C0AEA17E0"  \* MERGEFORMAT </w:instrText>
          </w:r>
          <w:r w:rsidRPr="00A84B9D">
            <w:rPr>
              <w:b w:val="0"/>
              <w:szCs w:val="16"/>
            </w:rPr>
            <w:fldChar w:fldCharType="separate"/>
          </w:r>
          <w:r w:rsidR="004522CD">
            <w:rPr>
              <w:b w:val="0"/>
              <w:szCs w:val="16"/>
            </w:rPr>
            <w:t>3.6.2024</w:t>
          </w:r>
          <w:r w:rsidRPr="00A84B9D">
            <w:rPr>
              <w:b w:val="0"/>
              <w:szCs w:val="16"/>
            </w:rPr>
            <w:fldChar w:fldCharType="end"/>
          </w:r>
        </w:p>
      </w:tc>
      <w:tc>
        <w:tcPr>
          <w:tcW w:w="2575" w:type="dxa"/>
          <w:tcBorders>
            <w:bottom w:val="nil"/>
          </w:tcBorders>
          <w:vAlign w:val="bottom"/>
        </w:tcPr>
        <w:p w14:paraId="34DCEF6E" w14:textId="77777777" w:rsidR="001E6F13" w:rsidRDefault="001E6F13">
          <w:pPr>
            <w:pStyle w:val="Alatunniste"/>
            <w:rPr>
              <w:sz w:val="16"/>
            </w:rPr>
          </w:pPr>
        </w:p>
        <w:p w14:paraId="1ADA15C5" w14:textId="77777777" w:rsidR="001E6F13" w:rsidRDefault="001E6F13">
          <w:pPr>
            <w:pStyle w:val="Alatunniste"/>
            <w:rPr>
              <w:sz w:val="12"/>
            </w:rPr>
          </w:pPr>
        </w:p>
      </w:tc>
    </w:tr>
  </w:tbl>
  <w:p w14:paraId="0353DE9B" w14:textId="77777777" w:rsidR="001E6F13" w:rsidRDefault="001E6F13" w:rsidP="009A2E28">
    <w:pPr>
      <w:pStyle w:val="Alatunniste"/>
      <w:ind w:left="130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1E987" w14:textId="77777777" w:rsidR="001E6F13" w:rsidRDefault="001E6F13">
    <w:pPr>
      <w:pStyle w:val="Alatunniste"/>
      <w:pBdr>
        <w:bottom w:val="single" w:sz="4" w:space="1" w:color="auto"/>
      </w:pBdr>
      <w:rPr>
        <w:sz w:val="16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25"/>
      <w:gridCol w:w="2575"/>
    </w:tblGrid>
    <w:tr w:rsidR="00BC2106" w14:paraId="3633225B" w14:textId="77777777">
      <w:trPr>
        <w:cantSplit/>
        <w:trHeight w:val="318"/>
      </w:trPr>
      <w:tc>
        <w:tcPr>
          <w:tcW w:w="7725" w:type="dxa"/>
          <w:tcBorders>
            <w:bottom w:val="nil"/>
          </w:tcBorders>
          <w:vAlign w:val="bottom"/>
        </w:tcPr>
        <w:p w14:paraId="0598B1CB" w14:textId="77777777" w:rsidR="003805E2" w:rsidRPr="003805E2" w:rsidRDefault="00644A4B" w:rsidP="003805E2">
          <w:pPr>
            <w:pStyle w:val="koodi"/>
            <w:rPr>
              <w:b w:val="0"/>
              <w:szCs w:val="16"/>
            </w:rPr>
          </w:pPr>
          <w:r w:rsidRPr="003805E2">
            <w:rPr>
              <w:b w:val="0"/>
              <w:szCs w:val="16"/>
            </w:rPr>
            <w:t>[koodi]</w:t>
          </w:r>
          <w:r>
            <w:rPr>
              <w:b w:val="0"/>
              <w:szCs w:val="16"/>
            </w:rPr>
            <w:t xml:space="preserve"> </w:t>
          </w:r>
          <w:r w:rsidRPr="003805E2">
            <w:rPr>
              <w:b w:val="0"/>
              <w:szCs w:val="16"/>
            </w:rPr>
            <w:t xml:space="preserve">/ </w:t>
          </w:r>
          <w:r>
            <w:rPr>
              <w:b w:val="0"/>
              <w:szCs w:val="16"/>
            </w:rPr>
            <w:t xml:space="preserve">P. </w:t>
          </w:r>
          <w:r w:rsidRPr="003805E2">
            <w:rPr>
              <w:b w:val="0"/>
              <w:szCs w:val="16"/>
            </w:rPr>
            <w:t>[painos]</w:t>
          </w:r>
          <w:r>
            <w:rPr>
              <w:b w:val="0"/>
              <w:szCs w:val="16"/>
            </w:rPr>
            <w:t xml:space="preserve"> </w:t>
          </w:r>
          <w:r w:rsidRPr="003805E2">
            <w:rPr>
              <w:rStyle w:val="painosChar"/>
              <w:caps w:val="0"/>
              <w:szCs w:val="16"/>
            </w:rPr>
            <w:t xml:space="preserve">/ </w:t>
          </w:r>
          <w:r w:rsidRPr="003805E2">
            <w:rPr>
              <w:b w:val="0"/>
              <w:szCs w:val="16"/>
            </w:rPr>
            <w:t>[voimaantulopäivä]</w:t>
          </w:r>
        </w:p>
        <w:p w14:paraId="4DE972BD" w14:textId="77777777" w:rsidR="001E6F13" w:rsidRDefault="001E6F13">
          <w:pPr>
            <w:pStyle w:val="Alatunniste"/>
            <w:rPr>
              <w:sz w:val="12"/>
            </w:rPr>
          </w:pPr>
        </w:p>
      </w:tc>
      <w:tc>
        <w:tcPr>
          <w:tcW w:w="2575" w:type="dxa"/>
          <w:tcBorders>
            <w:bottom w:val="nil"/>
          </w:tcBorders>
          <w:vAlign w:val="bottom"/>
        </w:tcPr>
        <w:p w14:paraId="0FE3AD21" w14:textId="77777777" w:rsidR="001E6F13" w:rsidRDefault="001E6F13">
          <w:pPr>
            <w:pStyle w:val="Alatunniste"/>
            <w:rPr>
              <w:sz w:val="16"/>
            </w:rPr>
          </w:pPr>
        </w:p>
        <w:p w14:paraId="2C75971E" w14:textId="77777777" w:rsidR="001E6F13" w:rsidRDefault="001E6F13">
          <w:pPr>
            <w:pStyle w:val="Alatunniste"/>
            <w:rPr>
              <w:sz w:val="12"/>
            </w:rPr>
          </w:pPr>
        </w:p>
      </w:tc>
    </w:tr>
  </w:tbl>
  <w:p w14:paraId="62B9C955" w14:textId="77777777" w:rsidR="001E6F13" w:rsidRDefault="001E6F13" w:rsidP="009A2E2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8412" w14:textId="77777777" w:rsidR="007E6D93" w:rsidRDefault="007E6D93">
      <w:r>
        <w:separator/>
      </w:r>
    </w:p>
  </w:footnote>
  <w:footnote w:type="continuationSeparator" w:id="0">
    <w:p w14:paraId="2FACAE80" w14:textId="77777777" w:rsidR="007E6D93" w:rsidRDefault="007E6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1400" w14:textId="77777777" w:rsidR="002A5E6F" w:rsidRDefault="002A5E6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093C2" w14:textId="77777777" w:rsidR="001E6F13" w:rsidRDefault="001E6F13"/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6442"/>
    </w:tblGrid>
    <w:tr w:rsidR="00BC2106" w14:paraId="33943ADB" w14:textId="77777777" w:rsidTr="0046083A">
      <w:trPr>
        <w:cantSplit/>
        <w:trHeight w:val="1358"/>
      </w:trPr>
      <w:tc>
        <w:tcPr>
          <w:tcW w:w="3614" w:type="dxa"/>
          <w:tcBorders>
            <w:bottom w:val="nil"/>
          </w:tcBorders>
        </w:tcPr>
        <w:p w14:paraId="0D313B91" w14:textId="77777777" w:rsidR="001E6F13" w:rsidRDefault="00644A4B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  <w:lang w:eastAsia="fi-FI"/>
            </w:rPr>
            <w:drawing>
              <wp:inline distT="0" distB="0" distL="0" distR="0" wp14:anchorId="064F6965" wp14:editId="2F8B04AF">
                <wp:extent cx="1765300" cy="871855"/>
                <wp:effectExtent l="0" t="0" r="0" b="0"/>
                <wp:docPr id="1" name="Kuva 1" descr="punamu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punamu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2" w:type="dxa"/>
          <w:tcBorders>
            <w:bottom w:val="nil"/>
          </w:tcBorders>
        </w:tcPr>
        <w:p w14:paraId="34C6E518" w14:textId="77777777" w:rsidR="001E6F13" w:rsidRDefault="00644A4B">
          <w:pPr>
            <w:pStyle w:val="Yltunniste"/>
            <w:tabs>
              <w:tab w:val="clear" w:pos="4819"/>
              <w:tab w:val="clear" w:pos="9638"/>
            </w:tabs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6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 xml:space="preserve"> 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>
            <w:rPr>
              <w:rStyle w:val="Sivunumero"/>
            </w:rPr>
            <w:t>6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  <w:p w14:paraId="4D4FA521" w14:textId="77777777" w:rsidR="001E6F13" w:rsidRDefault="001E6F13">
          <w:pPr>
            <w:pStyle w:val="Yltunniste"/>
            <w:tabs>
              <w:tab w:val="clear" w:pos="4819"/>
              <w:tab w:val="clear" w:pos="9638"/>
            </w:tabs>
            <w:rPr>
              <w:sz w:val="16"/>
            </w:rPr>
          </w:pPr>
        </w:p>
        <w:p w14:paraId="037ED3E9" w14:textId="77777777" w:rsidR="001E6F13" w:rsidRDefault="001E6F13" w:rsidP="007C53F0">
          <w:pPr>
            <w:pStyle w:val="painos"/>
          </w:pPr>
        </w:p>
      </w:tc>
    </w:tr>
  </w:tbl>
  <w:p w14:paraId="58A2B9A6" w14:textId="77777777" w:rsidR="001E6F13" w:rsidRDefault="001E6F13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8"/>
      <w:gridCol w:w="1906"/>
      <w:gridCol w:w="1906"/>
      <w:gridCol w:w="1906"/>
      <w:gridCol w:w="1915"/>
    </w:tblGrid>
    <w:tr w:rsidR="00BC2106" w14:paraId="348C6E3F" w14:textId="77777777" w:rsidTr="003805E2">
      <w:tc>
        <w:tcPr>
          <w:tcW w:w="2012" w:type="dxa"/>
          <w:vMerge w:val="restart"/>
        </w:tcPr>
        <w:p w14:paraId="77646956" w14:textId="77777777" w:rsidR="003805E2" w:rsidRDefault="00644A4B" w:rsidP="003805E2">
          <w:pPr>
            <w:pStyle w:val="Yltunniste"/>
            <w:jc w:val="center"/>
          </w:pPr>
          <w:r>
            <w:rPr>
              <w:noProof/>
              <w:lang w:eastAsia="fi-FI"/>
            </w:rPr>
            <w:drawing>
              <wp:inline distT="0" distB="0" distL="0" distR="0" wp14:anchorId="033F81DF" wp14:editId="366608C0">
                <wp:extent cx="1315693" cy="649701"/>
                <wp:effectExtent l="0" t="0" r="0" b="0"/>
                <wp:docPr id="2" name="Kuva 2" descr="PR_VP_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PR_VP_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879" cy="663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2" w:type="dxa"/>
        </w:tcPr>
        <w:p w14:paraId="6229FB8E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7FA46567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60D3130E" w14:textId="77777777" w:rsidR="003805E2" w:rsidRDefault="003805E2">
          <w:pPr>
            <w:pStyle w:val="Yltunniste"/>
          </w:pPr>
        </w:p>
      </w:tc>
      <w:tc>
        <w:tcPr>
          <w:tcW w:w="2013" w:type="dxa"/>
        </w:tcPr>
        <w:p w14:paraId="1C8EFCFE" w14:textId="77777777" w:rsidR="003805E2" w:rsidRDefault="00644A4B" w:rsidP="003805E2">
          <w:pPr>
            <w:pStyle w:val="Yltunniste"/>
            <w:jc w:val="right"/>
          </w:pP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PAGE </w:instrText>
          </w:r>
          <w:r>
            <w:rPr>
              <w:rStyle w:val="Sivunumero"/>
            </w:rPr>
            <w:fldChar w:fldCharType="separate"/>
          </w:r>
          <w:r w:rsidR="0046083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(</w:t>
          </w:r>
          <w:r>
            <w:rPr>
              <w:rStyle w:val="Sivunumero"/>
            </w:rPr>
            <w:fldChar w:fldCharType="begin"/>
          </w:r>
          <w:r>
            <w:rPr>
              <w:rStyle w:val="Sivunumero"/>
            </w:rPr>
            <w:instrText xml:space="preserve"> NUMPAGES </w:instrText>
          </w:r>
          <w:r>
            <w:rPr>
              <w:rStyle w:val="Sivunumero"/>
            </w:rPr>
            <w:fldChar w:fldCharType="separate"/>
          </w:r>
          <w:r w:rsidR="0046083A">
            <w:rPr>
              <w:rStyle w:val="Sivunumero"/>
              <w:noProof/>
            </w:rPr>
            <w:t>1</w:t>
          </w:r>
          <w:r>
            <w:rPr>
              <w:rStyle w:val="Sivunumero"/>
            </w:rPr>
            <w:fldChar w:fldCharType="end"/>
          </w:r>
          <w:r>
            <w:rPr>
              <w:rStyle w:val="Sivunumero"/>
            </w:rPr>
            <w:t>)</w:t>
          </w:r>
        </w:p>
      </w:tc>
    </w:tr>
    <w:tr w:rsidR="00BC2106" w14:paraId="6B161099" w14:textId="77777777" w:rsidTr="003805E2">
      <w:tc>
        <w:tcPr>
          <w:tcW w:w="2012" w:type="dxa"/>
          <w:vMerge/>
        </w:tcPr>
        <w:p w14:paraId="0A6E35CA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41124420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74CC4CE0" w14:textId="77777777" w:rsidR="003805E2" w:rsidRDefault="003805E2">
          <w:pPr>
            <w:pStyle w:val="Yltunniste"/>
          </w:pPr>
        </w:p>
      </w:tc>
      <w:tc>
        <w:tcPr>
          <w:tcW w:w="2012" w:type="dxa"/>
        </w:tcPr>
        <w:p w14:paraId="5CAE11A1" w14:textId="77777777" w:rsidR="003805E2" w:rsidRDefault="003805E2">
          <w:pPr>
            <w:pStyle w:val="Yltunniste"/>
          </w:pPr>
        </w:p>
      </w:tc>
      <w:tc>
        <w:tcPr>
          <w:tcW w:w="2013" w:type="dxa"/>
        </w:tcPr>
        <w:p w14:paraId="1CE728D4" w14:textId="77777777" w:rsidR="003805E2" w:rsidRDefault="003805E2">
          <w:pPr>
            <w:pStyle w:val="Yltunniste"/>
          </w:pPr>
        </w:p>
      </w:tc>
    </w:tr>
  </w:tbl>
  <w:p w14:paraId="4887B7A4" w14:textId="77777777" w:rsidR="001E6F13" w:rsidRDefault="00644A4B">
    <w:pPr>
      <w:pStyle w:val="Yltunnist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F03C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F8274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8A2B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8A7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74DA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68C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BA8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3C81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420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840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D13795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AC13AD"/>
    <w:multiLevelType w:val="hybridMultilevel"/>
    <w:tmpl w:val="141E3F68"/>
    <w:lvl w:ilvl="0" w:tplc="18EEBC28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C7F0BB58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A72A6998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8A009F62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F19CA95E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FD847716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19A6619E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6F441C58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9E720FEA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2" w15:restartNumberingAfterBreak="0">
    <w:nsid w:val="154E0925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6835ECE"/>
    <w:multiLevelType w:val="hybridMultilevel"/>
    <w:tmpl w:val="9B7EC972"/>
    <w:lvl w:ilvl="0" w:tplc="1E06190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8432F452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708AB6B0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B7485B4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E46A4960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77CC6CA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CA12990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7FEE5DF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6B7CD364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04C3287"/>
    <w:multiLevelType w:val="hybridMultilevel"/>
    <w:tmpl w:val="5C70CAB6"/>
    <w:lvl w:ilvl="0" w:tplc="683C224E">
      <w:start w:val="1"/>
      <w:numFmt w:val="bullet"/>
      <w:pStyle w:val="ohjekappale2"/>
      <w:lvlText w:val="-"/>
      <w:lvlJc w:val="left"/>
      <w:pPr>
        <w:tabs>
          <w:tab w:val="num" w:pos="1701"/>
        </w:tabs>
        <w:ind w:left="1701" w:hanging="397"/>
      </w:pPr>
      <w:rPr>
        <w:rFonts w:ascii="Sylfaen" w:hAnsi="Sylfaen" w:hint="default"/>
      </w:rPr>
    </w:lvl>
    <w:lvl w:ilvl="1" w:tplc="8FAAFF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08D6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E7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B451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8E38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0A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5811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600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76F34"/>
    <w:multiLevelType w:val="singleLevel"/>
    <w:tmpl w:val="040B0003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</w:abstractNum>
  <w:abstractNum w:abstractNumId="16" w15:restartNumberingAfterBreak="0">
    <w:nsid w:val="228B5836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3F233F2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1CF0C2E"/>
    <w:multiLevelType w:val="hybridMultilevel"/>
    <w:tmpl w:val="0168472C"/>
    <w:lvl w:ilvl="0" w:tplc="504CE5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7E6084E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8B6A8E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724C4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7AEFF6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E4CB15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426743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CB47C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800E18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2B16A2F"/>
    <w:multiLevelType w:val="multilevel"/>
    <w:tmpl w:val="78F0EC78"/>
    <w:lvl w:ilvl="0">
      <w:start w:val="1"/>
      <w:numFmt w:val="decimal"/>
      <w:pStyle w:val="ohjeotsikko2"/>
      <w:suff w:val="space"/>
      <w:lvlText w:val="%1   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ohjeotsikko3"/>
      <w:suff w:val="space"/>
      <w:lvlText w:val="%1.%2"/>
      <w:lvlJc w:val="left"/>
      <w:pPr>
        <w:ind w:left="357" w:firstLine="947"/>
      </w:pPr>
      <w:rPr>
        <w:rFonts w:hint="default"/>
      </w:rPr>
    </w:lvl>
    <w:lvl w:ilvl="2">
      <w:start w:val="1"/>
      <w:numFmt w:val="decimal"/>
      <w:pStyle w:val="ohjeotsikko4"/>
      <w:suff w:val="space"/>
      <w:lvlText w:val="%1.%2.%3"/>
      <w:lvlJc w:val="left"/>
      <w:pPr>
        <w:ind w:left="357" w:firstLine="94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39565EF2"/>
    <w:multiLevelType w:val="hybridMultilevel"/>
    <w:tmpl w:val="85AED07E"/>
    <w:lvl w:ilvl="0" w:tplc="816C8E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D7C072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53F8BB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4BA4E2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BACFFD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452E3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FC642E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FC0AB0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6914B9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C02E7B"/>
    <w:multiLevelType w:val="hybridMultilevel"/>
    <w:tmpl w:val="05420704"/>
    <w:lvl w:ilvl="0" w:tplc="2842B7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E80A5F1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37CE24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35E18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ADCC4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64CFE0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BA63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80665B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DB08F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C758E2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5884328"/>
    <w:multiLevelType w:val="hybridMultilevel"/>
    <w:tmpl w:val="46AEECBE"/>
    <w:lvl w:ilvl="0" w:tplc="E2C2C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B2B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9E6D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926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CB5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1A27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968A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2A3A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2AC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00FFE"/>
    <w:multiLevelType w:val="singleLevel"/>
    <w:tmpl w:val="35CA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18"/>
        <w:szCs w:val="18"/>
      </w:rPr>
    </w:lvl>
  </w:abstractNum>
  <w:abstractNum w:abstractNumId="25" w15:restartNumberingAfterBreak="0">
    <w:nsid w:val="4FFF3B22"/>
    <w:multiLevelType w:val="hybridMultilevel"/>
    <w:tmpl w:val="9998EB20"/>
    <w:lvl w:ilvl="0" w:tplc="C63C9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D3585BD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D3CC87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A08A8F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7A8FC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A842DB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AA064B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B2093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CF2C1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84E67D1"/>
    <w:multiLevelType w:val="hybridMultilevel"/>
    <w:tmpl w:val="8250BFA4"/>
    <w:lvl w:ilvl="0" w:tplc="37C01C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96C205A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BBDA43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A5AEA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A5AA005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6B9A93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9D032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7482F4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7D400D0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091FD4"/>
    <w:multiLevelType w:val="hybridMultilevel"/>
    <w:tmpl w:val="74820F4E"/>
    <w:lvl w:ilvl="0" w:tplc="C1162254">
      <w:start w:val="1"/>
      <w:numFmt w:val="bullet"/>
      <w:pStyle w:val="ohjekappale3"/>
      <w:lvlText w:val="-"/>
      <w:lvlJc w:val="left"/>
      <w:pPr>
        <w:tabs>
          <w:tab w:val="num" w:pos="3005"/>
        </w:tabs>
        <w:ind w:left="3005" w:hanging="397"/>
      </w:pPr>
      <w:rPr>
        <w:rFonts w:ascii="Sylfaen" w:hAnsi="Sylfaen" w:hint="default"/>
      </w:rPr>
    </w:lvl>
    <w:lvl w:ilvl="1" w:tplc="4F9EDD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A6CC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F653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72EF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9488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383E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1492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FA2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1707B"/>
    <w:multiLevelType w:val="hybridMultilevel"/>
    <w:tmpl w:val="DFC04CC4"/>
    <w:lvl w:ilvl="0" w:tplc="F9442E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CAA963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924572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C5EFFE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A50B41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CC2687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0B0F7B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F604AE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4BE0B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43F5D78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7084B12"/>
    <w:multiLevelType w:val="hybridMultilevel"/>
    <w:tmpl w:val="4F3E8DDA"/>
    <w:lvl w:ilvl="0" w:tplc="ACD02E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CE0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8DC8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B03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033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AA80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060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3279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CAB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50300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BA379F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F1473F1"/>
    <w:multiLevelType w:val="hybridMultilevel"/>
    <w:tmpl w:val="4E86F8AA"/>
    <w:lvl w:ilvl="0" w:tplc="89D676C8">
      <w:start w:val="1"/>
      <w:numFmt w:val="bullet"/>
      <w:lvlText w:val="-"/>
      <w:lvlJc w:val="left"/>
      <w:pPr>
        <w:ind w:left="1660" w:hanging="360"/>
      </w:pPr>
      <w:rPr>
        <w:rFonts w:ascii="Calibri" w:eastAsia="Calibri" w:hAnsi="Calibri" w:cs="Calibri" w:hint="default"/>
      </w:rPr>
    </w:lvl>
    <w:lvl w:ilvl="1" w:tplc="6228FDD0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9CE0BE7A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F0023074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4044FB0A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73142AB8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52BA3944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3116827A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EFB4756A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num w:numId="1" w16cid:durableId="862086478">
    <w:abstractNumId w:val="14"/>
  </w:num>
  <w:num w:numId="2" w16cid:durableId="952588187">
    <w:abstractNumId w:val="27"/>
  </w:num>
  <w:num w:numId="3" w16cid:durableId="1027220235">
    <w:abstractNumId w:val="19"/>
  </w:num>
  <w:num w:numId="4" w16cid:durableId="1518077358">
    <w:abstractNumId w:val="9"/>
  </w:num>
  <w:num w:numId="5" w16cid:durableId="334118456">
    <w:abstractNumId w:val="7"/>
  </w:num>
  <w:num w:numId="6" w16cid:durableId="436871979">
    <w:abstractNumId w:val="6"/>
  </w:num>
  <w:num w:numId="7" w16cid:durableId="176652255">
    <w:abstractNumId w:val="5"/>
  </w:num>
  <w:num w:numId="8" w16cid:durableId="1055202378">
    <w:abstractNumId w:val="4"/>
  </w:num>
  <w:num w:numId="9" w16cid:durableId="973026881">
    <w:abstractNumId w:val="8"/>
  </w:num>
  <w:num w:numId="10" w16cid:durableId="306664178">
    <w:abstractNumId w:val="3"/>
  </w:num>
  <w:num w:numId="11" w16cid:durableId="1870414494">
    <w:abstractNumId w:val="2"/>
  </w:num>
  <w:num w:numId="12" w16cid:durableId="580985151">
    <w:abstractNumId w:val="1"/>
  </w:num>
  <w:num w:numId="13" w16cid:durableId="959920623">
    <w:abstractNumId w:val="0"/>
  </w:num>
  <w:num w:numId="14" w16cid:durableId="264076449">
    <w:abstractNumId w:val="15"/>
  </w:num>
  <w:num w:numId="15" w16cid:durableId="1405688268">
    <w:abstractNumId w:val="31"/>
  </w:num>
  <w:num w:numId="16" w16cid:durableId="1764911785">
    <w:abstractNumId w:val="22"/>
  </w:num>
  <w:num w:numId="17" w16cid:durableId="528759335">
    <w:abstractNumId w:val="12"/>
  </w:num>
  <w:num w:numId="18" w16cid:durableId="622613255">
    <w:abstractNumId w:val="29"/>
  </w:num>
  <w:num w:numId="19" w16cid:durableId="1194659813">
    <w:abstractNumId w:val="16"/>
  </w:num>
  <w:num w:numId="20" w16cid:durableId="1136684699">
    <w:abstractNumId w:val="24"/>
  </w:num>
  <w:num w:numId="21" w16cid:durableId="722410382">
    <w:abstractNumId w:val="17"/>
  </w:num>
  <w:num w:numId="22" w16cid:durableId="623661917">
    <w:abstractNumId w:val="10"/>
  </w:num>
  <w:num w:numId="23" w16cid:durableId="1511337904">
    <w:abstractNumId w:val="32"/>
  </w:num>
  <w:num w:numId="24" w16cid:durableId="1872182716">
    <w:abstractNumId w:val="26"/>
  </w:num>
  <w:num w:numId="25" w16cid:durableId="1600143300">
    <w:abstractNumId w:val="23"/>
  </w:num>
  <w:num w:numId="26" w16cid:durableId="1847985139">
    <w:abstractNumId w:val="20"/>
  </w:num>
  <w:num w:numId="27" w16cid:durableId="1529834332">
    <w:abstractNumId w:val="30"/>
  </w:num>
  <w:num w:numId="28" w16cid:durableId="1775173865">
    <w:abstractNumId w:val="25"/>
  </w:num>
  <w:num w:numId="29" w16cid:durableId="1940527571">
    <w:abstractNumId w:val="11"/>
  </w:num>
  <w:num w:numId="30" w16cid:durableId="1198347261">
    <w:abstractNumId w:val="13"/>
  </w:num>
  <w:num w:numId="31" w16cid:durableId="1903904919">
    <w:abstractNumId w:val="18"/>
  </w:num>
  <w:num w:numId="32" w16cid:durableId="1939941741">
    <w:abstractNumId w:val="28"/>
  </w:num>
  <w:num w:numId="33" w16cid:durableId="539827616">
    <w:abstractNumId w:val="33"/>
  </w:num>
  <w:num w:numId="34" w16cid:durableId="35091039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5E2"/>
    <w:rsid w:val="00003DC1"/>
    <w:rsid w:val="00025CC5"/>
    <w:rsid w:val="000345C3"/>
    <w:rsid w:val="00051EEE"/>
    <w:rsid w:val="000618D2"/>
    <w:rsid w:val="0009005F"/>
    <w:rsid w:val="00094949"/>
    <w:rsid w:val="000A51D6"/>
    <w:rsid w:val="000E0A23"/>
    <w:rsid w:val="000E3B9F"/>
    <w:rsid w:val="000E4FF8"/>
    <w:rsid w:val="00100D9C"/>
    <w:rsid w:val="001056AD"/>
    <w:rsid w:val="00106514"/>
    <w:rsid w:val="00136F86"/>
    <w:rsid w:val="001424E5"/>
    <w:rsid w:val="001438EA"/>
    <w:rsid w:val="001451AC"/>
    <w:rsid w:val="00155BB6"/>
    <w:rsid w:val="00156234"/>
    <w:rsid w:val="00167336"/>
    <w:rsid w:val="0016738D"/>
    <w:rsid w:val="001B5612"/>
    <w:rsid w:val="001C44B8"/>
    <w:rsid w:val="001C747A"/>
    <w:rsid w:val="001D055F"/>
    <w:rsid w:val="001E6F13"/>
    <w:rsid w:val="001F11F9"/>
    <w:rsid w:val="001F29CC"/>
    <w:rsid w:val="001F5D20"/>
    <w:rsid w:val="002145FD"/>
    <w:rsid w:val="00216B07"/>
    <w:rsid w:val="00224640"/>
    <w:rsid w:val="00225268"/>
    <w:rsid w:val="00241F6E"/>
    <w:rsid w:val="00244057"/>
    <w:rsid w:val="00255BDE"/>
    <w:rsid w:val="0025632B"/>
    <w:rsid w:val="002607DD"/>
    <w:rsid w:val="002748FE"/>
    <w:rsid w:val="00277C0A"/>
    <w:rsid w:val="002A5E6F"/>
    <w:rsid w:val="002C672C"/>
    <w:rsid w:val="002D2CB1"/>
    <w:rsid w:val="002D5213"/>
    <w:rsid w:val="002D57D9"/>
    <w:rsid w:val="002F2788"/>
    <w:rsid w:val="002F2890"/>
    <w:rsid w:val="002F4FB2"/>
    <w:rsid w:val="002F6E00"/>
    <w:rsid w:val="003003D9"/>
    <w:rsid w:val="00306B5F"/>
    <w:rsid w:val="00306F90"/>
    <w:rsid w:val="00332C88"/>
    <w:rsid w:val="003461B0"/>
    <w:rsid w:val="00353901"/>
    <w:rsid w:val="00363086"/>
    <w:rsid w:val="00363E2D"/>
    <w:rsid w:val="00365B04"/>
    <w:rsid w:val="0037403E"/>
    <w:rsid w:val="0037431C"/>
    <w:rsid w:val="00376CA2"/>
    <w:rsid w:val="003805E2"/>
    <w:rsid w:val="00385BAF"/>
    <w:rsid w:val="00397B83"/>
    <w:rsid w:val="003C2625"/>
    <w:rsid w:val="003E7107"/>
    <w:rsid w:val="003F0368"/>
    <w:rsid w:val="00401E6E"/>
    <w:rsid w:val="004105B7"/>
    <w:rsid w:val="004167CD"/>
    <w:rsid w:val="00422672"/>
    <w:rsid w:val="00426F92"/>
    <w:rsid w:val="00427C97"/>
    <w:rsid w:val="00431E1F"/>
    <w:rsid w:val="004466F5"/>
    <w:rsid w:val="00447B31"/>
    <w:rsid w:val="004522CD"/>
    <w:rsid w:val="0046083A"/>
    <w:rsid w:val="004865DF"/>
    <w:rsid w:val="004877CD"/>
    <w:rsid w:val="00493002"/>
    <w:rsid w:val="00493DBE"/>
    <w:rsid w:val="004A2D86"/>
    <w:rsid w:val="004A60A9"/>
    <w:rsid w:val="004B4965"/>
    <w:rsid w:val="004D0B40"/>
    <w:rsid w:val="004D4AFE"/>
    <w:rsid w:val="004F09CD"/>
    <w:rsid w:val="004F11A2"/>
    <w:rsid w:val="004F3376"/>
    <w:rsid w:val="004F3CB8"/>
    <w:rsid w:val="004F4A69"/>
    <w:rsid w:val="005213B2"/>
    <w:rsid w:val="00545194"/>
    <w:rsid w:val="00556F53"/>
    <w:rsid w:val="005755BF"/>
    <w:rsid w:val="00585131"/>
    <w:rsid w:val="005908A2"/>
    <w:rsid w:val="00594C94"/>
    <w:rsid w:val="00597144"/>
    <w:rsid w:val="005A25E9"/>
    <w:rsid w:val="005A4E9D"/>
    <w:rsid w:val="005B7C8A"/>
    <w:rsid w:val="005C1DB8"/>
    <w:rsid w:val="005C5650"/>
    <w:rsid w:val="005C5A6E"/>
    <w:rsid w:val="005D41BC"/>
    <w:rsid w:val="005F621F"/>
    <w:rsid w:val="006019BD"/>
    <w:rsid w:val="0060203B"/>
    <w:rsid w:val="00627B6C"/>
    <w:rsid w:val="00644A4B"/>
    <w:rsid w:val="0064652E"/>
    <w:rsid w:val="00654357"/>
    <w:rsid w:val="006548C2"/>
    <w:rsid w:val="006736D1"/>
    <w:rsid w:val="00687F8D"/>
    <w:rsid w:val="00695160"/>
    <w:rsid w:val="0069792D"/>
    <w:rsid w:val="006B357F"/>
    <w:rsid w:val="006E03FB"/>
    <w:rsid w:val="006F0334"/>
    <w:rsid w:val="006F50CA"/>
    <w:rsid w:val="00700081"/>
    <w:rsid w:val="007018AB"/>
    <w:rsid w:val="00711A31"/>
    <w:rsid w:val="00712A48"/>
    <w:rsid w:val="00713CFD"/>
    <w:rsid w:val="00714A7C"/>
    <w:rsid w:val="00721181"/>
    <w:rsid w:val="00724DC7"/>
    <w:rsid w:val="007431E7"/>
    <w:rsid w:val="00754547"/>
    <w:rsid w:val="00766D76"/>
    <w:rsid w:val="007678AA"/>
    <w:rsid w:val="007714D6"/>
    <w:rsid w:val="007B1A57"/>
    <w:rsid w:val="007B787B"/>
    <w:rsid w:val="007C3F41"/>
    <w:rsid w:val="007C53F0"/>
    <w:rsid w:val="007C7998"/>
    <w:rsid w:val="007E39CD"/>
    <w:rsid w:val="007E6D93"/>
    <w:rsid w:val="007F1B6B"/>
    <w:rsid w:val="00800FFF"/>
    <w:rsid w:val="008228F4"/>
    <w:rsid w:val="00860AE9"/>
    <w:rsid w:val="0086559D"/>
    <w:rsid w:val="0089534A"/>
    <w:rsid w:val="00895D27"/>
    <w:rsid w:val="008A15D2"/>
    <w:rsid w:val="008B19EE"/>
    <w:rsid w:val="008B597C"/>
    <w:rsid w:val="008B6C8A"/>
    <w:rsid w:val="008C6F10"/>
    <w:rsid w:val="008D09BC"/>
    <w:rsid w:val="008D12C5"/>
    <w:rsid w:val="008D3F5E"/>
    <w:rsid w:val="008D6EB6"/>
    <w:rsid w:val="008D718D"/>
    <w:rsid w:val="008D7D2B"/>
    <w:rsid w:val="00910A36"/>
    <w:rsid w:val="00915E78"/>
    <w:rsid w:val="00932B6C"/>
    <w:rsid w:val="00934487"/>
    <w:rsid w:val="00937C25"/>
    <w:rsid w:val="009551B9"/>
    <w:rsid w:val="0096495C"/>
    <w:rsid w:val="00965F0A"/>
    <w:rsid w:val="00971A0C"/>
    <w:rsid w:val="00972E4F"/>
    <w:rsid w:val="009805FB"/>
    <w:rsid w:val="009808EF"/>
    <w:rsid w:val="009811F0"/>
    <w:rsid w:val="00990B78"/>
    <w:rsid w:val="00991521"/>
    <w:rsid w:val="009A24F3"/>
    <w:rsid w:val="009A2E28"/>
    <w:rsid w:val="009C1F69"/>
    <w:rsid w:val="009C3314"/>
    <w:rsid w:val="009D5999"/>
    <w:rsid w:val="009E2581"/>
    <w:rsid w:val="009E66AD"/>
    <w:rsid w:val="009F48A1"/>
    <w:rsid w:val="00A040FE"/>
    <w:rsid w:val="00A04734"/>
    <w:rsid w:val="00A1567B"/>
    <w:rsid w:val="00A23F4D"/>
    <w:rsid w:val="00A27BAA"/>
    <w:rsid w:val="00A43429"/>
    <w:rsid w:val="00A434A7"/>
    <w:rsid w:val="00A64B79"/>
    <w:rsid w:val="00A71E4C"/>
    <w:rsid w:val="00A73DF9"/>
    <w:rsid w:val="00A776F2"/>
    <w:rsid w:val="00A83CA5"/>
    <w:rsid w:val="00A84B9D"/>
    <w:rsid w:val="00A939BD"/>
    <w:rsid w:val="00AA75E9"/>
    <w:rsid w:val="00AB0045"/>
    <w:rsid w:val="00AB3612"/>
    <w:rsid w:val="00AB7B21"/>
    <w:rsid w:val="00AB7CC4"/>
    <w:rsid w:val="00AC043F"/>
    <w:rsid w:val="00AD0940"/>
    <w:rsid w:val="00AD0B07"/>
    <w:rsid w:val="00AD506D"/>
    <w:rsid w:val="00AF1877"/>
    <w:rsid w:val="00AF298E"/>
    <w:rsid w:val="00B119D6"/>
    <w:rsid w:val="00B12766"/>
    <w:rsid w:val="00B13B77"/>
    <w:rsid w:val="00B13D51"/>
    <w:rsid w:val="00B26ADE"/>
    <w:rsid w:val="00B4297F"/>
    <w:rsid w:val="00B5106E"/>
    <w:rsid w:val="00B54A3A"/>
    <w:rsid w:val="00B54B48"/>
    <w:rsid w:val="00B54E51"/>
    <w:rsid w:val="00B55564"/>
    <w:rsid w:val="00B60B11"/>
    <w:rsid w:val="00B67D81"/>
    <w:rsid w:val="00B7310B"/>
    <w:rsid w:val="00B8388F"/>
    <w:rsid w:val="00B97C73"/>
    <w:rsid w:val="00BA5863"/>
    <w:rsid w:val="00BB7897"/>
    <w:rsid w:val="00BC1B9E"/>
    <w:rsid w:val="00BC2106"/>
    <w:rsid w:val="00BC739C"/>
    <w:rsid w:val="00BD688B"/>
    <w:rsid w:val="00BE1C52"/>
    <w:rsid w:val="00C03C82"/>
    <w:rsid w:val="00C1169D"/>
    <w:rsid w:val="00C13681"/>
    <w:rsid w:val="00C32457"/>
    <w:rsid w:val="00C5678B"/>
    <w:rsid w:val="00C56F70"/>
    <w:rsid w:val="00C64A5D"/>
    <w:rsid w:val="00C9238C"/>
    <w:rsid w:val="00C94447"/>
    <w:rsid w:val="00CA4472"/>
    <w:rsid w:val="00CE7531"/>
    <w:rsid w:val="00CF0741"/>
    <w:rsid w:val="00D06B8D"/>
    <w:rsid w:val="00D1414A"/>
    <w:rsid w:val="00D1533E"/>
    <w:rsid w:val="00D3128A"/>
    <w:rsid w:val="00D51E59"/>
    <w:rsid w:val="00D67809"/>
    <w:rsid w:val="00D71E51"/>
    <w:rsid w:val="00D726EF"/>
    <w:rsid w:val="00D77DE5"/>
    <w:rsid w:val="00D807F3"/>
    <w:rsid w:val="00D80F37"/>
    <w:rsid w:val="00DB1305"/>
    <w:rsid w:val="00DB4CBD"/>
    <w:rsid w:val="00DD5B12"/>
    <w:rsid w:val="00DF2706"/>
    <w:rsid w:val="00DF36C9"/>
    <w:rsid w:val="00DF605A"/>
    <w:rsid w:val="00E01662"/>
    <w:rsid w:val="00E36D5B"/>
    <w:rsid w:val="00E54219"/>
    <w:rsid w:val="00E5716C"/>
    <w:rsid w:val="00E60CBA"/>
    <w:rsid w:val="00E61845"/>
    <w:rsid w:val="00E61D7B"/>
    <w:rsid w:val="00E657E0"/>
    <w:rsid w:val="00E662BE"/>
    <w:rsid w:val="00E76D20"/>
    <w:rsid w:val="00E811EE"/>
    <w:rsid w:val="00EB140A"/>
    <w:rsid w:val="00EB7C3F"/>
    <w:rsid w:val="00EC289A"/>
    <w:rsid w:val="00EC290F"/>
    <w:rsid w:val="00EC2FA9"/>
    <w:rsid w:val="00EC4858"/>
    <w:rsid w:val="00EC66F3"/>
    <w:rsid w:val="00EE38AE"/>
    <w:rsid w:val="00EE3A8D"/>
    <w:rsid w:val="00EF3FF9"/>
    <w:rsid w:val="00F03658"/>
    <w:rsid w:val="00F31A5F"/>
    <w:rsid w:val="00F434FD"/>
    <w:rsid w:val="00F52000"/>
    <w:rsid w:val="00F65C4B"/>
    <w:rsid w:val="00F7529F"/>
    <w:rsid w:val="00F81449"/>
    <w:rsid w:val="00F8669A"/>
    <w:rsid w:val="00F904A7"/>
    <w:rsid w:val="00FA0ABC"/>
    <w:rsid w:val="00FA0E86"/>
    <w:rsid w:val="00FA143B"/>
    <w:rsid w:val="00FA32C6"/>
    <w:rsid w:val="00FA3561"/>
    <w:rsid w:val="00FE0C75"/>
    <w:rsid w:val="00FE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4046B"/>
  <w15:docId w15:val="{F36AD80F-D453-4511-9F56-A06BADF8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ali">
    <w:name w:val="Normal"/>
    <w:qFormat/>
    <w:rsid w:val="00E60CBA"/>
    <w:rPr>
      <w:rFonts w:ascii="Verdana" w:hAnsi="Verdana"/>
      <w:lang w:val="fi-FI"/>
    </w:rPr>
  </w:style>
  <w:style w:type="paragraph" w:styleId="Otsikko1">
    <w:name w:val="heading 1"/>
    <w:basedOn w:val="Normaali"/>
    <w:next w:val="Normaali"/>
    <w:semiHidden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Normaali"/>
    <w:semiHidden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semiHidden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Otsikko8">
    <w:name w:val="heading 8"/>
    <w:basedOn w:val="Normaali"/>
    <w:next w:val="Normaali"/>
    <w:semiHidden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Otsikko9">
    <w:name w:val="heading 9"/>
    <w:basedOn w:val="Normaali"/>
    <w:next w:val="Normaali"/>
    <w:semiHidden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customStyle="1" w:styleId="Postitoimipaikka">
    <w:name w:val="Postitoimipaikka"/>
    <w:basedOn w:val="Normaali"/>
    <w:semiHidden/>
    <w:rPr>
      <w:caps/>
    </w:rPr>
  </w:style>
  <w:style w:type="paragraph" w:customStyle="1" w:styleId="POTSIKKO">
    <w:name w:val="PÄÄOTSIKKO"/>
    <w:basedOn w:val="Normaali"/>
    <w:next w:val="Normaali"/>
    <w:semiHidden/>
    <w:rPr>
      <w:caps/>
    </w:rPr>
  </w:style>
  <w:style w:type="paragraph" w:styleId="Leipteksti">
    <w:name w:val="Body Text"/>
    <w:basedOn w:val="Normaali"/>
    <w:semiHidden/>
    <w:pPr>
      <w:spacing w:after="120"/>
    </w:pPr>
  </w:style>
  <w:style w:type="paragraph" w:customStyle="1" w:styleId="ISOTKIRJAIMET">
    <w:name w:val="ISOT KIRJAIMET"/>
    <w:basedOn w:val="Normaali"/>
    <w:semiHidden/>
    <w:pPr>
      <w:spacing w:before="240"/>
      <w:ind w:left="1304"/>
    </w:pPr>
  </w:style>
  <w:style w:type="paragraph" w:styleId="Vakiosisennys">
    <w:name w:val="Normal Indent"/>
    <w:basedOn w:val="Normaali"/>
    <w:semiHidden/>
    <w:pPr>
      <w:ind w:left="720"/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character" w:styleId="Hyperlinkki">
    <w:name w:val="Hyperlink"/>
    <w:basedOn w:val="Kappaleenoletusfontti"/>
    <w:semiHidden/>
    <w:rPr>
      <w:color w:val="0000FF"/>
      <w:u w:val="single"/>
    </w:rPr>
  </w:style>
  <w:style w:type="paragraph" w:customStyle="1" w:styleId="ohjekappale0">
    <w:name w:val="ohjekappale0"/>
    <w:basedOn w:val="Normaali"/>
    <w:link w:val="ohjekappale0Char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240"/>
      <w:ind w:left="1304"/>
      <w:jc w:val="both"/>
    </w:pPr>
  </w:style>
  <w:style w:type="paragraph" w:customStyle="1" w:styleId="ohjeotsikko2">
    <w:name w:val="ohjeotsikko2"/>
    <w:basedOn w:val="Normaali"/>
    <w:next w:val="ohjekappale0"/>
    <w:pPr>
      <w:keepLines/>
      <w:numPr>
        <w:numId w:val="3"/>
      </w:numPr>
      <w:tabs>
        <w:tab w:val="left" w:pos="851"/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720"/>
      <w:jc w:val="both"/>
    </w:pPr>
    <w:rPr>
      <w:caps/>
    </w:rPr>
  </w:style>
  <w:style w:type="paragraph" w:customStyle="1" w:styleId="ohjekappale1">
    <w:name w:val="ohjekappale1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jc w:val="both"/>
    </w:pPr>
  </w:style>
  <w:style w:type="paragraph" w:customStyle="1" w:styleId="ohjekappale2">
    <w:name w:val="ohjekappale2"/>
    <w:basedOn w:val="ohjekappale0"/>
    <w:pPr>
      <w:keepLines/>
      <w:numPr>
        <w:numId w:val="1"/>
      </w:numPr>
    </w:pPr>
  </w:style>
  <w:style w:type="paragraph" w:customStyle="1" w:styleId="ohjekappale3">
    <w:name w:val="ohjekappale3"/>
    <w:basedOn w:val="Normaali"/>
    <w:pPr>
      <w:keepLines/>
      <w:numPr>
        <w:numId w:val="2"/>
      </w:numPr>
      <w:tabs>
        <w:tab w:val="left" w:pos="3912"/>
        <w:tab w:val="left" w:pos="5216"/>
        <w:tab w:val="left" w:pos="6521"/>
        <w:tab w:val="left" w:pos="7825"/>
        <w:tab w:val="left" w:pos="9129"/>
      </w:tabs>
      <w:jc w:val="both"/>
    </w:pPr>
  </w:style>
  <w:style w:type="paragraph" w:customStyle="1" w:styleId="ohjekappale4">
    <w:name w:val="ohjekappale4"/>
    <w:basedOn w:val="Normaali"/>
    <w:pPr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left="1304"/>
      <w:jc w:val="both"/>
    </w:pPr>
  </w:style>
  <w:style w:type="paragraph" w:customStyle="1" w:styleId="ohjeotsikko1">
    <w:name w:val="ohjeotsikko1"/>
    <w:basedOn w:val="Normaali"/>
    <w:next w:val="ohjekappale0"/>
    <w:pPr>
      <w:keepLines/>
      <w:tabs>
        <w:tab w:val="left" w:pos="1304"/>
        <w:tab w:val="left" w:pos="175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b/>
      <w:caps/>
    </w:rPr>
  </w:style>
  <w:style w:type="paragraph" w:customStyle="1" w:styleId="ohjeotsikko3">
    <w:name w:val="ohjeotsikko3"/>
    <w:basedOn w:val="Normaali"/>
    <w:next w:val="ohjekappale0"/>
    <w:pPr>
      <w:keepLines/>
      <w:numPr>
        <w:ilvl w:val="1"/>
        <w:numId w:val="3"/>
      </w:numPr>
      <w:tabs>
        <w:tab w:val="left" w:pos="141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caps/>
    </w:rPr>
  </w:style>
  <w:style w:type="paragraph" w:customStyle="1" w:styleId="ohjeotsikko4">
    <w:name w:val="ohjeotsikko4"/>
    <w:basedOn w:val="Normaali"/>
    <w:next w:val="ohjekappale0"/>
    <w:pPr>
      <w:numPr>
        <w:ilvl w:val="2"/>
        <w:numId w:val="3"/>
      </w:numPr>
      <w:tabs>
        <w:tab w:val="left" w:pos="1418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spacing w:before="480"/>
      <w:jc w:val="both"/>
    </w:pPr>
    <w:rPr>
      <w:u w:val="single"/>
    </w:rPr>
  </w:style>
  <w:style w:type="character" w:styleId="AvattuHyperlinkki">
    <w:name w:val="FollowedHyperlink"/>
    <w:basedOn w:val="Kappaleenoletusfontti"/>
    <w:semiHidden/>
    <w:rPr>
      <w:color w:val="606420"/>
      <w:u w:val="single"/>
    </w:rPr>
  </w:style>
  <w:style w:type="character" w:customStyle="1" w:styleId="YltunnisteChar">
    <w:name w:val="Ylätunniste Char"/>
    <w:basedOn w:val="Kappaleenoletusfontti"/>
    <w:link w:val="Yltunniste"/>
    <w:rsid w:val="00B54A3A"/>
    <w:rPr>
      <w:rFonts w:ascii="Verdana" w:hAnsi="Verdana"/>
      <w:lang w:val="fi-FI" w:eastAsia="en-US" w:bidi="ar-SA"/>
    </w:rPr>
  </w:style>
  <w:style w:type="paragraph" w:customStyle="1" w:styleId="koodi">
    <w:name w:val="koodi"/>
    <w:basedOn w:val="Yltunniste"/>
    <w:semiHidden/>
    <w:rsid w:val="009551B9"/>
    <w:rPr>
      <w:b/>
      <w:caps/>
      <w:sz w:val="16"/>
    </w:rPr>
  </w:style>
  <w:style w:type="paragraph" w:customStyle="1" w:styleId="painos">
    <w:name w:val="painos"/>
    <w:basedOn w:val="Yltunniste"/>
    <w:link w:val="painosChar"/>
    <w:semiHidden/>
    <w:rsid w:val="009551B9"/>
    <w:rPr>
      <w:b/>
      <w:sz w:val="16"/>
    </w:rPr>
  </w:style>
  <w:style w:type="character" w:customStyle="1" w:styleId="painosChar">
    <w:name w:val="painos Char"/>
    <w:basedOn w:val="YltunnisteChar"/>
    <w:link w:val="painos"/>
    <w:rsid w:val="009551B9"/>
    <w:rPr>
      <w:rFonts w:ascii="Verdana" w:hAnsi="Verdana"/>
      <w:b/>
      <w:sz w:val="16"/>
      <w:lang w:val="fi-FI" w:eastAsia="en-US" w:bidi="ar-SA"/>
    </w:rPr>
  </w:style>
  <w:style w:type="paragraph" w:styleId="Seliteteksti">
    <w:name w:val="Balloon Text"/>
    <w:basedOn w:val="Normaali"/>
    <w:link w:val="SelitetekstiChar"/>
    <w:semiHidden/>
    <w:rsid w:val="00F7529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semiHidden/>
    <w:rsid w:val="00E60CBA"/>
    <w:rPr>
      <w:rFonts w:ascii="Tahoma" w:hAnsi="Tahoma" w:cs="Tahoma"/>
      <w:sz w:val="16"/>
      <w:szCs w:val="16"/>
      <w:lang w:val="fi-FI"/>
    </w:rPr>
  </w:style>
  <w:style w:type="table" w:styleId="TaulukkoRuudukko">
    <w:name w:val="Table Grid"/>
    <w:basedOn w:val="Normaalitaulukko"/>
    <w:rsid w:val="00380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hjekappale0Char">
    <w:name w:val="ohjekappale0 Char"/>
    <w:link w:val="ohjekappale0"/>
    <w:locked/>
    <w:rsid w:val="004167CD"/>
    <w:rPr>
      <w:rFonts w:ascii="Verdana" w:hAnsi="Verdana"/>
      <w:lang w:val="fi-FI"/>
    </w:rPr>
  </w:style>
  <w:style w:type="paragraph" w:styleId="Luettelokappale">
    <w:name w:val="List Paragraph"/>
    <w:basedOn w:val="Normaali"/>
    <w:uiPriority w:val="34"/>
    <w:qFormat/>
    <w:rsid w:val="00EB140A"/>
    <w:pPr>
      <w:ind w:left="720"/>
      <w:contextualSpacing/>
    </w:pPr>
  </w:style>
  <w:style w:type="character" w:styleId="Kommentinviite">
    <w:name w:val="annotation reference"/>
    <w:basedOn w:val="Kappaleenoletusfontti"/>
    <w:semiHidden/>
    <w:unhideWhenUsed/>
    <w:rsid w:val="002F2890"/>
    <w:rPr>
      <w:sz w:val="16"/>
      <w:szCs w:val="16"/>
    </w:rPr>
  </w:style>
  <w:style w:type="paragraph" w:styleId="Kommentinteksti">
    <w:name w:val="annotation text"/>
    <w:basedOn w:val="Normaali"/>
    <w:link w:val="KommentintekstiChar"/>
    <w:unhideWhenUsed/>
    <w:rsid w:val="002F2890"/>
  </w:style>
  <w:style w:type="character" w:customStyle="1" w:styleId="KommentintekstiChar">
    <w:name w:val="Kommentin teksti Char"/>
    <w:basedOn w:val="Kappaleenoletusfontti"/>
    <w:link w:val="Kommentinteksti"/>
    <w:rsid w:val="002F2890"/>
    <w:rPr>
      <w:rFonts w:ascii="Verdana" w:hAnsi="Verdana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semiHidden/>
    <w:unhideWhenUsed/>
    <w:rsid w:val="002F289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semiHidden/>
    <w:rsid w:val="002F2890"/>
    <w:rPr>
      <w:rFonts w:ascii="Verdana" w:hAnsi="Verdana"/>
      <w:b/>
      <w:bCs/>
      <w:lang w:val="fi-FI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FA0E86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rsid w:val="005851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kijaluvat@veripalvelu.fi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veripalvelu.fi/uploads/2023/12/verivalmisteiden_kayton_opas_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eripalvelu.fi/uploads/2023/12/verivalmisteiden_kayton_opas_2021.pdf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Veripalvelu%20Office%20Templates\Ohjepohjat\lomakepohja%20pysty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79951-ECAE-456F-B156-7E3802038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lomakepohja pysty</Template>
  <TotalTime>0</TotalTime>
  <Pages>6</Pages>
  <Words>788</Words>
  <Characters>6389</Characters>
  <Application>Microsoft Office Word</Application>
  <DocSecurity>0</DocSecurity>
  <Lines>53</Lines>
  <Paragraphs>14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SPR Veripalvelu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Jalonen Mari</dc:creator>
  <cp:lastModifiedBy>Ahonen Tuija</cp:lastModifiedBy>
  <cp:revision>2</cp:revision>
  <cp:lastPrinted>2006-02-21T09:13:00Z</cp:lastPrinted>
  <dcterms:created xsi:type="dcterms:W3CDTF">2024-06-03T10:07:00Z</dcterms:created>
  <dcterms:modified xsi:type="dcterms:W3CDTF">2024-06-03T10:07:00Z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57D7ECE3886C4925983DCED13918EC78_PGEEEC6B98681B4376A88F10E7EF4319CF">
    <vt:lpwstr>LOM-0016</vt:lpwstr>
  </property>
  <property fmtid="{D5CDD505-2E9C-101B-9397-08002B2CF9AE}" pid="3" name="MFiles_PG9697C23831BA447C9AD215D57D2E3B4E">
    <vt:lpwstr>Veren ainesosien toimituslupa-anomuslomake</vt:lpwstr>
  </property>
  <property fmtid="{D5CDD505-2E9C-101B-9397-08002B2CF9AE}" pid="4" name="MFiles_PGAFB620061C764C92B2AEAF2C0AEA17E0">
    <vt:filetime>2024-06-03T12:00:00Z</vt:filetime>
  </property>
  <property fmtid="{D5CDD505-2E9C-101B-9397-08002B2CF9AE}" pid="5" name="MFiles_PGC7420438EB684A07918181A619134F71">
    <vt:lpwstr>4</vt:lpwstr>
  </property>
</Properties>
</file>